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C0" w:rsidRPr="003528DB" w:rsidRDefault="003528DB" w:rsidP="003528DB">
      <w:r>
        <w:rPr>
          <w:rFonts w:ascii="Times New Roman CYR" w:hAnsi="Times New Roman CYR" w:cs="Times New Roman CYR"/>
          <w:sz w:val="27"/>
          <w:szCs w:val="27"/>
        </w:rPr>
        <w:t>Ко мне вновь стучатся сны -</w:t>
      </w:r>
      <w:r>
        <w:rPr>
          <w:rFonts w:ascii="Times New Roman CYR" w:hAnsi="Times New Roman CYR" w:cs="Times New Roman CYR"/>
          <w:sz w:val="27"/>
          <w:szCs w:val="27"/>
        </w:rPr>
        <w:br/>
        <w:t>Бредовые большей частью.</w:t>
      </w:r>
      <w:r>
        <w:rPr>
          <w:rFonts w:ascii="Times New Roman CYR" w:hAnsi="Times New Roman CYR" w:cs="Times New Roman CYR"/>
          <w:sz w:val="27"/>
          <w:szCs w:val="27"/>
        </w:rPr>
        <w:br/>
        <w:t>С избытком тебя... Весны.</w:t>
      </w:r>
      <w:r>
        <w:rPr>
          <w:rFonts w:ascii="Times New Roman CYR" w:hAnsi="Times New Roman CYR" w:cs="Times New Roman CYR"/>
          <w:sz w:val="27"/>
          <w:szCs w:val="27"/>
        </w:rPr>
        <w:br/>
        <w:t>И с приторным вкусом счастья.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В них все еще что-то "так".</w:t>
      </w:r>
      <w:r>
        <w:rPr>
          <w:rFonts w:ascii="Times New Roman CYR" w:hAnsi="Times New Roman CYR" w:cs="Times New Roman CYR"/>
          <w:sz w:val="27"/>
          <w:szCs w:val="27"/>
        </w:rPr>
        <w:br/>
        <w:t>Расколы мотаю скотчем.</w:t>
      </w:r>
      <w:r>
        <w:rPr>
          <w:rFonts w:ascii="Times New Roman CYR" w:hAnsi="Times New Roman CYR" w:cs="Times New Roman CYR"/>
          <w:sz w:val="27"/>
          <w:szCs w:val="27"/>
        </w:rPr>
        <w:br/>
        <w:t>В них все еще виден знак,</w:t>
      </w:r>
      <w:r>
        <w:rPr>
          <w:rFonts w:ascii="Times New Roman CYR" w:hAnsi="Times New Roman CYR" w:cs="Times New Roman CYR"/>
          <w:sz w:val="27"/>
          <w:szCs w:val="27"/>
        </w:rPr>
        <w:br/>
        <w:t>Не прошенный мною, впрочем.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В них едкий живой контраст</w:t>
      </w:r>
      <w:r>
        <w:rPr>
          <w:rFonts w:ascii="Times New Roman CYR" w:hAnsi="Times New Roman CYR" w:cs="Times New Roman CYR"/>
          <w:sz w:val="27"/>
          <w:szCs w:val="27"/>
        </w:rPr>
        <w:br/>
        <w:t>Объятия и улыбки.</w:t>
      </w:r>
      <w:r>
        <w:rPr>
          <w:rFonts w:ascii="Times New Roman CYR" w:hAnsi="Times New Roman CYR" w:cs="Times New Roman CYR"/>
          <w:sz w:val="27"/>
          <w:szCs w:val="27"/>
        </w:rPr>
        <w:br/>
        <w:t>В них местоименье "нас"</w:t>
      </w:r>
      <w:r>
        <w:rPr>
          <w:rFonts w:ascii="Times New Roman CYR" w:hAnsi="Times New Roman CYR" w:cs="Times New Roman CYR"/>
          <w:sz w:val="27"/>
          <w:szCs w:val="27"/>
        </w:rPr>
        <w:br/>
        <w:t>На тонкой повисло нитке.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В них кадров калейдоскоп</w:t>
      </w:r>
      <w:r>
        <w:rPr>
          <w:rFonts w:ascii="Times New Roman CYR" w:hAnsi="Times New Roman CYR" w:cs="Times New Roman CYR"/>
          <w:sz w:val="27"/>
          <w:szCs w:val="27"/>
        </w:rPr>
        <w:br/>
        <w:t>Событий, имевших место,</w:t>
      </w:r>
      <w:r>
        <w:rPr>
          <w:rFonts w:ascii="Times New Roman CYR" w:hAnsi="Times New Roman CYR" w:cs="Times New Roman CYR"/>
          <w:sz w:val="27"/>
          <w:szCs w:val="27"/>
        </w:rPr>
        <w:br/>
        <w:t>И россыпь случайных троп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В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одно замешались тесто.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В них хуже всего, поверь,</w:t>
      </w:r>
      <w:r>
        <w:rPr>
          <w:rFonts w:ascii="Times New Roman CYR" w:hAnsi="Times New Roman CYR" w:cs="Times New Roman CYR"/>
          <w:sz w:val="27"/>
          <w:szCs w:val="27"/>
        </w:rPr>
        <w:br/>
        <w:t>Иллюзия тонкой грани:</w:t>
      </w:r>
      <w:r>
        <w:rPr>
          <w:rFonts w:ascii="Times New Roman CYR" w:hAnsi="Times New Roman CYR" w:cs="Times New Roman CYR"/>
          <w:sz w:val="27"/>
          <w:szCs w:val="27"/>
        </w:rPr>
        <w:br/>
        <w:t>Что не было злых потерь,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Сопутствующей им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дряни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В них все еще место есть</w:t>
      </w:r>
      <w:r>
        <w:rPr>
          <w:rFonts w:ascii="Times New Roman CYR" w:hAnsi="Times New Roman CYR" w:cs="Times New Roman CYR"/>
          <w:sz w:val="27"/>
          <w:szCs w:val="27"/>
        </w:rPr>
        <w:br/>
        <w:t>Нелепейшим диалогам.</w:t>
      </w:r>
      <w:r>
        <w:rPr>
          <w:rFonts w:ascii="Times New Roman CYR" w:hAnsi="Times New Roman CYR" w:cs="Times New Roman CYR"/>
          <w:sz w:val="27"/>
          <w:szCs w:val="27"/>
        </w:rPr>
        <w:br/>
        <w:t>В них, черт возьми, смысл весь.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И память не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жрет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бульдогом.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Ты словно рисуешь сны.</w:t>
      </w:r>
      <w:r>
        <w:rPr>
          <w:rFonts w:ascii="Times New Roman CYR" w:hAnsi="Times New Roman CYR" w:cs="Times New Roman CYR"/>
          <w:sz w:val="27"/>
          <w:szCs w:val="27"/>
        </w:rPr>
        <w:br/>
        <w:t>Но нет - не мои, конечно.</w:t>
      </w:r>
      <w:r>
        <w:rPr>
          <w:rFonts w:ascii="Times New Roman CYR" w:hAnsi="Times New Roman CYR" w:cs="Times New Roman CYR"/>
          <w:sz w:val="27"/>
          <w:szCs w:val="27"/>
        </w:rPr>
        <w:br/>
        <w:t>Полотна разнесены,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А я застреваю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между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Влезая в чужой пейзаж</w:t>
      </w:r>
      <w:r>
        <w:rPr>
          <w:rFonts w:ascii="Times New Roman CYR" w:hAnsi="Times New Roman CYR" w:cs="Times New Roman CYR"/>
          <w:sz w:val="27"/>
          <w:szCs w:val="27"/>
        </w:rPr>
        <w:br/>
        <w:t>Медвежьей своею лапой,</w:t>
      </w:r>
      <w:r>
        <w:rPr>
          <w:rFonts w:ascii="Times New Roman CYR" w:hAnsi="Times New Roman CYR" w:cs="Times New Roman CYR"/>
          <w:sz w:val="27"/>
          <w:szCs w:val="27"/>
        </w:rPr>
        <w:br/>
        <w:t>Я словно украл багаж</w:t>
      </w:r>
      <w:r>
        <w:rPr>
          <w:rFonts w:ascii="Times New Roman CYR" w:hAnsi="Times New Roman CYR" w:cs="Times New Roman CYR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Паскудною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тихой сапой.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lastRenderedPageBreak/>
        <w:t>Без них было бы сто крат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С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мириться с такой потерей</w:t>
      </w:r>
      <w:r>
        <w:rPr>
          <w:rFonts w:ascii="Times New Roman CYR" w:hAnsi="Times New Roman CYR" w:cs="Times New Roman CYR"/>
          <w:sz w:val="27"/>
          <w:szCs w:val="27"/>
        </w:rPr>
        <w:br/>
        <w:t>Мне проще... Грядет закат.</w:t>
      </w:r>
      <w:r>
        <w:rPr>
          <w:rFonts w:ascii="Times New Roman CYR" w:hAnsi="Times New Roman CYR" w:cs="Times New Roman CYR"/>
          <w:sz w:val="27"/>
          <w:szCs w:val="27"/>
        </w:rPr>
        <w:br/>
        <w:t>Во что же теперь мне верить?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29.10.2017</w:t>
      </w:r>
      <w:bookmarkStart w:id="0" w:name="_GoBack"/>
      <w:bookmarkEnd w:id="0"/>
    </w:p>
    <w:sectPr w:rsidR="00956FC0" w:rsidRPr="0035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4C"/>
    <w:rsid w:val="002E6B4C"/>
    <w:rsid w:val="003528DB"/>
    <w:rsid w:val="00466205"/>
    <w:rsid w:val="00956FC0"/>
    <w:rsid w:val="00A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Багинский Андрей Сергеевич</dc:creator>
  <cp:lastModifiedBy>Багинский Андрей Сергеевич</cp:lastModifiedBy>
  <cp:revision>2</cp:revision>
  <dcterms:created xsi:type="dcterms:W3CDTF">2017-11-15T08:38:00Z</dcterms:created>
  <dcterms:modified xsi:type="dcterms:W3CDTF">2017-11-15T08:38:00Z</dcterms:modified>
</cp:coreProperties>
</file>