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3" w:rsidRDefault="00D93F63" w:rsidP="00D93F63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ДИКИЙ  КОТ  ОБВИНЯЕТ</w:t>
      </w:r>
    </w:p>
    <w:p w:rsidR="00D93F63" w:rsidRDefault="00D93F63" w:rsidP="00D93F63">
      <w:pPr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Сцены одного странного суда</w:t>
      </w:r>
    </w:p>
    <w:p w:rsidR="00D93F63" w:rsidRDefault="00D93F63" w:rsidP="00D93F63">
      <w:pPr>
        <w:spacing w:line="240" w:lineRule="exact"/>
        <w:jc w:val="both"/>
        <w:outlineLvl w:val="0"/>
        <w:rPr>
          <w:rFonts w:ascii="Cambria" w:hAnsi="Cambria"/>
          <w:sz w:val="24"/>
          <w:szCs w:val="24"/>
        </w:rPr>
      </w:pPr>
    </w:p>
    <w:p w:rsidR="00D93F63" w:rsidRDefault="00D93F63" w:rsidP="00D93F63">
      <w:pPr>
        <w:spacing w:line="240" w:lineRule="exact"/>
        <w:jc w:val="both"/>
        <w:outlineLvl w:val="0"/>
        <w:rPr>
          <w:rFonts w:ascii="Cambria" w:hAnsi="Cambria"/>
          <w:b/>
        </w:rPr>
      </w:pPr>
    </w:p>
    <w:p w:rsidR="00D93F63" w:rsidRDefault="00D93F63" w:rsidP="00D93F63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Разве лев –  царь зверей? Человек – царь зверей.  </w:t>
      </w:r>
      <w:r>
        <w:rPr>
          <w:i/>
          <w:sz w:val="20"/>
          <w:szCs w:val="20"/>
        </w:rPr>
        <w:br/>
        <w:t xml:space="preserve">Вот он выйдет с утра из квартиры своей,  </w:t>
      </w:r>
      <w:r>
        <w:rPr>
          <w:i/>
          <w:sz w:val="20"/>
          <w:szCs w:val="20"/>
        </w:rPr>
        <w:br/>
        <w:t xml:space="preserve">он посмотрит кругом, улыбнётся...  </w:t>
      </w:r>
      <w:r>
        <w:rPr>
          <w:i/>
          <w:sz w:val="20"/>
          <w:szCs w:val="20"/>
        </w:rPr>
        <w:br/>
        <w:t>Целый мир перед ним содрогнётся.</w:t>
      </w:r>
    </w:p>
    <w:p w:rsidR="00D93F63" w:rsidRDefault="00D93F63" w:rsidP="00D93F63">
      <w:pPr>
        <w:pStyle w:val="a3"/>
        <w:spacing w:before="0" w:beforeAutospacing="0" w:after="0" w:afterAutospacing="0"/>
        <w:ind w:left="1134"/>
        <w:rPr>
          <w:rFonts w:ascii="Cambria" w:hAnsi="Cambria"/>
          <w:b/>
          <w:sz w:val="20"/>
          <w:szCs w:val="20"/>
        </w:rPr>
      </w:pPr>
      <w:r>
        <w:rPr>
          <w:sz w:val="20"/>
          <w:szCs w:val="20"/>
        </w:rPr>
        <w:t>Булат Окуджава, 1969</w:t>
      </w:r>
    </w:p>
    <w:p w:rsidR="00D93F63" w:rsidRDefault="00D93F63" w:rsidP="00D93F63">
      <w:pPr>
        <w:spacing w:line="240" w:lineRule="exact"/>
        <w:jc w:val="both"/>
        <w:outlineLvl w:val="0"/>
        <w:rPr>
          <w:rFonts w:ascii="Cambria" w:hAnsi="Cambria"/>
          <w:b/>
        </w:rPr>
      </w:pPr>
    </w:p>
    <w:p w:rsidR="00D93F63" w:rsidRDefault="00D93F63" w:rsidP="00D93F63">
      <w:pPr>
        <w:spacing w:line="240" w:lineRule="exac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3F63" w:rsidRDefault="00D93F63" w:rsidP="00D93F63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первая</w:t>
      </w:r>
    </w:p>
    <w:p w:rsidR="00373E4A" w:rsidRDefault="00373E4A" w:rsidP="00373E4A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 xml:space="preserve">Медведь </w:t>
      </w:r>
      <w:r>
        <w:rPr>
          <w:rFonts w:ascii="Times New Roman" w:hAnsi="Times New Roman"/>
          <w:i/>
        </w:rPr>
        <w:t xml:space="preserve">(перебивая шум </w:t>
      </w:r>
      <w:proofErr w:type="gramStart"/>
      <w:r>
        <w:rPr>
          <w:rFonts w:ascii="Times New Roman" w:hAnsi="Times New Roman"/>
          <w:i/>
        </w:rPr>
        <w:t>собравшихся</w:t>
      </w:r>
      <w:proofErr w:type="gramEnd"/>
      <w:r>
        <w:rPr>
          <w:rFonts w:ascii="Times New Roman" w:hAnsi="Times New Roman"/>
          <w:i/>
        </w:rPr>
        <w:t>).</w:t>
      </w:r>
      <w:r>
        <w:rPr>
          <w:rFonts w:ascii="Times New Roman" w:hAnsi="Times New Roman"/>
        </w:rPr>
        <w:t xml:space="preserve"> Эй вы, звери и птицы, внимание! </w:t>
      </w:r>
      <w:r>
        <w:rPr>
          <w:rFonts w:ascii="Times New Roman" w:hAnsi="Times New Roman"/>
          <w:i/>
        </w:rPr>
        <w:t xml:space="preserve">(Шум стихает.) </w:t>
      </w:r>
      <w:r>
        <w:rPr>
          <w:rFonts w:ascii="Times New Roman" w:hAnsi="Times New Roman"/>
        </w:rPr>
        <w:t xml:space="preserve">Верховный суд разрешил нам </w:t>
      </w:r>
      <w:proofErr w:type="gramStart"/>
      <w:r>
        <w:rPr>
          <w:rFonts w:ascii="Times New Roman" w:hAnsi="Times New Roman"/>
        </w:rPr>
        <w:t>выслушать сочинение… нет, как там?.. обвинение… вот! – обвинение Диким Котом Человека</w:t>
      </w:r>
      <w:proofErr w:type="gramEnd"/>
      <w:r>
        <w:rPr>
          <w:rFonts w:ascii="Times New Roman" w:hAnsi="Times New Roman"/>
          <w:spacing w:val="20"/>
        </w:rPr>
        <w:t xml:space="preserve">. </w:t>
      </w:r>
      <w:r>
        <w:rPr>
          <w:rFonts w:ascii="Times New Roman" w:hAnsi="Times New Roman"/>
        </w:rPr>
        <w:t>Мы можем согласиться с Котом или нет, а потом объявить… как это называется?.. сейчас</w:t>
      </w:r>
      <w:r>
        <w:rPr>
          <w:rFonts w:ascii="Times New Roman" w:hAnsi="Times New Roman"/>
          <w:spacing w:val="20"/>
        </w:rPr>
        <w:t xml:space="preserve">… </w:t>
      </w:r>
      <w:r>
        <w:rPr>
          <w:rFonts w:ascii="Times New Roman" w:hAnsi="Times New Roman"/>
        </w:rPr>
        <w:t xml:space="preserve">предварительный </w:t>
      </w:r>
      <w:proofErr w:type="gramStart"/>
      <w:r>
        <w:rPr>
          <w:rFonts w:ascii="Times New Roman" w:hAnsi="Times New Roman"/>
        </w:rPr>
        <w:t xml:space="preserve">вер... </w:t>
      </w:r>
      <w:proofErr w:type="spellStart"/>
      <w:r>
        <w:rPr>
          <w:rFonts w:ascii="Times New Roman" w:hAnsi="Times New Roman"/>
        </w:rPr>
        <w:t>дикт</w:t>
      </w:r>
      <w:proofErr w:type="spellEnd"/>
      <w:proofErr w:type="gramEnd"/>
      <w:r>
        <w:rPr>
          <w:rFonts w:ascii="Times New Roman" w:hAnsi="Times New Roman"/>
        </w:rPr>
        <w:t xml:space="preserve">. Вот! Вердикт! </w:t>
      </w:r>
      <w:r>
        <w:rPr>
          <w:rFonts w:ascii="Times New Roman" w:hAnsi="Times New Roman"/>
          <w:i/>
        </w:rPr>
        <w:t>(Стало тихо.)</w:t>
      </w:r>
      <w:r>
        <w:rPr>
          <w:rFonts w:ascii="Times New Roman" w:hAnsi="Times New Roman"/>
        </w:rPr>
        <w:t xml:space="preserve"> Ага! Вы, кажется, меня поняли?! Так, очень хорошо. Верховный суд дал нам на сегодняшний день общий язык и… сейчас скажу… </w:t>
      </w:r>
      <w:proofErr w:type="spellStart"/>
      <w:r>
        <w:rPr>
          <w:rFonts w:ascii="Times New Roman" w:hAnsi="Times New Roman"/>
        </w:rPr>
        <w:t>по-ни-мание</w:t>
      </w:r>
      <w:proofErr w:type="spellEnd"/>
      <w:r>
        <w:rPr>
          <w:rFonts w:ascii="Times New Roman" w:hAnsi="Times New Roman"/>
        </w:rPr>
        <w:t xml:space="preserve">… понимание. </w:t>
      </w:r>
    </w:p>
    <w:p w:rsidR="0063067E" w:rsidRDefault="0063067E"/>
    <w:p w:rsidR="00A5111C" w:rsidRDefault="00A5111C"/>
    <w:p w:rsidR="00A5111C" w:rsidRDefault="00A5111C" w:rsidP="00A5111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СТИХИ НЕИЗВЕСТНЫХ ПОЭТОВ </w:t>
      </w:r>
    </w:p>
    <w:p w:rsidR="00A5111C" w:rsidRDefault="00A5111C" w:rsidP="00A51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exact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От составителя</w:t>
      </w:r>
    </w:p>
    <w:p w:rsidR="00A5111C" w:rsidRDefault="00A5111C" w:rsidP="00A51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exact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В этом разделе  представлены стихи неизвестных поэтов  – коренных жителей Северной Чащобы (подробнее о стране «Северная Чащоба» –  </w:t>
      </w:r>
      <w:proofErr w:type="gramStart"/>
      <w:r>
        <w:rPr>
          <w:rFonts w:ascii="Times New Roman" w:hAnsi="Times New Roman"/>
          <w:bCs/>
          <w:i/>
        </w:rPr>
        <w:t>см</w:t>
      </w:r>
      <w:proofErr w:type="gramEnd"/>
      <w:r>
        <w:rPr>
          <w:rFonts w:ascii="Times New Roman" w:hAnsi="Times New Roman"/>
          <w:bCs/>
          <w:i/>
        </w:rPr>
        <w:t>. «Патриотические песни»). Представленные стихи носят явно подражательный характер, однако в них есть и оригинальность, присущая  Чащобе.</w:t>
      </w:r>
    </w:p>
    <w:p w:rsidR="00A5111C" w:rsidRDefault="00A5111C" w:rsidP="00A5111C">
      <w:pPr>
        <w:ind w:left="707" w:firstLine="2"/>
        <w:rPr>
          <w:rFonts w:ascii="Times New Roman" w:hAnsi="Times New Roman"/>
          <w:b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У лукоморья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У лукоморья стало сыро,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Там ныне ель, ольха, сосна.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Учёный кот давно уж вырос,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Ушёл в иные времена.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Но на протоптанных дорожках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Ещё видны следы зверей.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В избушке (не на курьих ножках)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Есть окна (правда, нет дверей).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Ещё там леший где-то бродит;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Русалку видели давно,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Яга куда-то делась (вроде б),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Но это, впрочем, всё равно.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Там царь Кощей над златом чахнет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(Но нам-то золото зачем?!);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Там дух лесной Чащобой пахнет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И не отбить его ничем.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Там лес и дол видений </w:t>
      </w:r>
      <w:proofErr w:type="gramStart"/>
      <w:r>
        <w:rPr>
          <w:rFonts w:ascii="Times New Roman" w:hAnsi="Times New Roman"/>
        </w:rPr>
        <w:t>полны</w:t>
      </w:r>
      <w:proofErr w:type="gramEnd"/>
      <w:r>
        <w:rPr>
          <w:rFonts w:ascii="Times New Roman" w:hAnsi="Times New Roman"/>
        </w:rPr>
        <w:t>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А из видений (лёгкий труд!)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Животные там создают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Стихи невольно и привольно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О жизни птичек и зверей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В чаду совсем недавних дней.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  <w:b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Выхожу один на дорогу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Выхожу один я на дорогу.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Сквозь туман обратный путь блестит.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Ночь темна. Я прислонился к стогу.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Шерсть мою луна чуть серебрит.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В небесах торжественно и чудно.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Спит земля в сиянье </w:t>
      </w:r>
      <w:proofErr w:type="spellStart"/>
      <w:r>
        <w:rPr>
          <w:rFonts w:ascii="Times New Roman" w:hAnsi="Times New Roman"/>
        </w:rPr>
        <w:t>голубом</w:t>
      </w:r>
      <w:proofErr w:type="spellEnd"/>
      <w:r>
        <w:rPr>
          <w:rFonts w:ascii="Times New Roman" w:hAnsi="Times New Roman"/>
        </w:rPr>
        <w:t>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Отчего же бегать стало трудно?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Жду – чего? Жалею ли о чём?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Уж не жду от ночи ничего я: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Лось ушёл, и стаю бросил я.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Я хочу свободы и покоя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Там, где нет ни стаи, ни селян.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Нет, не той свободы я желаю,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Что нам прочит яростный вожак,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</w:t>
      </w:r>
      <w:proofErr w:type="gramStart"/>
      <w:r>
        <w:rPr>
          <w:rFonts w:ascii="Times New Roman" w:hAnsi="Times New Roman"/>
        </w:rPr>
        <w:t>такой</w:t>
      </w:r>
      <w:proofErr w:type="gramEnd"/>
      <w:r>
        <w:rPr>
          <w:rFonts w:ascii="Times New Roman" w:hAnsi="Times New Roman"/>
        </w:rPr>
        <w:t xml:space="preserve"> – от края и до края,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Чтобы её не охватить никак,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Чтоб от ночи тёмной до рассвета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Сладкий голос ничего не пел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И не гнал меня на буйство это,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Где погоня – вечный мой удел.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Умом не понять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Умом Чащобу не понять,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Да и ума здесь – птицы, звери…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Здесь даже мишки – </w:t>
      </w:r>
      <w:proofErr w:type="gramStart"/>
      <w:r>
        <w:rPr>
          <w:rFonts w:ascii="Times New Roman" w:hAnsi="Times New Roman"/>
        </w:rPr>
        <w:t>наша</w:t>
      </w:r>
      <w:proofErr w:type="gramEnd"/>
      <w:r>
        <w:rPr>
          <w:rFonts w:ascii="Times New Roman" w:hAnsi="Times New Roman"/>
        </w:rPr>
        <w:t xml:space="preserve"> знать –</w:t>
      </w:r>
    </w:p>
    <w:p w:rsidR="00A5111C" w:rsidRDefault="00A5111C" w:rsidP="00A5111C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В Чащобу могут только верить.</w:t>
      </w:r>
    </w:p>
    <w:p w:rsidR="00A5111C" w:rsidRDefault="00A5111C" w:rsidP="00A5111C">
      <w:pPr>
        <w:ind w:firstLine="1021"/>
        <w:rPr>
          <w:rFonts w:ascii="Times New Roman" w:hAnsi="Times New Roman"/>
        </w:rPr>
      </w:pPr>
    </w:p>
    <w:p w:rsidR="00A5111C" w:rsidRDefault="00A5111C"/>
    <w:sectPr w:rsidR="00A5111C" w:rsidSect="00EE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F63"/>
    <w:rsid w:val="002065F2"/>
    <w:rsid w:val="00373E4A"/>
    <w:rsid w:val="0063067E"/>
    <w:rsid w:val="00A5111C"/>
    <w:rsid w:val="00D93F63"/>
    <w:rsid w:val="00E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2016-10-11T11:57:00Z</dcterms:created>
  <dcterms:modified xsi:type="dcterms:W3CDTF">2016-10-11T12:04:00Z</dcterms:modified>
</cp:coreProperties>
</file>