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2B" w:rsidRDefault="0097042B" w:rsidP="0097042B">
      <w:pPr>
        <w:rPr>
          <w:lang w:val="ru-RU"/>
        </w:rPr>
      </w:pPr>
      <w:r>
        <w:rPr>
          <w:lang w:val="ru-RU"/>
        </w:rPr>
        <w:t>- Савельев!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Вахтёрша, тётя Валя, приоткрыв, без стука, дверь, заглянула в комнату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- Тёть Валь? – Митя сел на кровати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Вахтёрша обвела комнату взглядом, и не заметив ничего подозрительного, продолжила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- Иди! К телефону тебя там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- Ага! Спасибо тёть Валь!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Митя встал, обул тапочки и вышел. Спустившись на вахту, взял телефон, лежащий на столе.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Алло!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Митя, привет!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Привет, Вов!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- Митя, ну ты придёшь?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Вов, у меня нет парадного костюма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Я не про Загс, Митя. Ты на свадьбу придёшь?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Приду, конечно!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Я говорил тебе адрес?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Говорил. Не помню ...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Записывай! 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Запомню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Котовского 67, квартира 17, третий подъезд, второй этаж. Остановку сказать?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Да!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</w:t>
      </w:r>
      <w:proofErr w:type="spellStart"/>
      <w:r>
        <w:rPr>
          <w:lang w:val="ru-RU"/>
        </w:rPr>
        <w:t>Кирзавод</w:t>
      </w:r>
      <w:proofErr w:type="spellEnd"/>
      <w:r>
        <w:rPr>
          <w:lang w:val="ru-RU"/>
        </w:rPr>
        <w:t>. Как доехать, знаешь?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Митя вспоминал, был ли он хоть раз в той стороне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Скажи. Что-то я не припомню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- 14 трамвай до вокзала, а от вокзала пешком, пару остановок. Дом по правой стороне. Можно от вокзала доехать, на 5 автобусе до </w:t>
      </w:r>
      <w:proofErr w:type="spellStart"/>
      <w:r>
        <w:rPr>
          <w:lang w:val="ru-RU"/>
        </w:rPr>
        <w:t>Кирзавода</w:t>
      </w:r>
      <w:proofErr w:type="spellEnd"/>
      <w:r>
        <w:rPr>
          <w:lang w:val="ru-RU"/>
        </w:rPr>
        <w:t>. К двенадцати часам. Митя! Ждём!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- Приеду!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Митя положил трубку на базу.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- Куда собрался, Савельев?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На свадьбу. К другу.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Свадьба — это хорошо! Вот, Тимофееву! - тётя Валя держала в руках открытку – От девушки, наверное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Митя взял открытку и вернулся в комнату. 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lastRenderedPageBreak/>
        <w:t xml:space="preserve">   Открытку бросил на кровать Валерке. Валерка был в командировке и вернуться должен был через три дня.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Он сел на кровать и тут же встал - Надо же брюки погладить ... и рубашку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Включил утюг. Расстелил на столе покрывало и приготовил брюки. Посидел, ожидая, когда утюг нагреется, и накрыв брюки марлей, и сбрызнув водой из стакана, стал гладить. Погладив брюки, аккуратно повесил на спинку кровати, и погладил рубашку.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Поколебался, решая, сколько взять денег, и взял двадцать пять руб.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Время? – он глянул на часы – Шесть часов.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Он сходил в буфет на первый этаж. Вернулся через десять минут, включил телевизор и лёг на кровать.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По первому каналу повторяли «17 мгновений весны». 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Он посмотрел немного, но всё было предсказуемо и неинтересно. Выключил телевизор и взял с тумбочки книгу.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>...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   — Это что было, Таня?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  - Ты о чём, Серёжа?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  - Ты обнималась с ним!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Мы танцевали, Серёжа!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Ты сидела у него на коленях!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Серёж, мы фотографировались! Я же не могла сесть на колении жениху. А рядом с ним сидели родственники. Или я должна была к ним на колени сесть? Володя захотел сфотографироваться с другом, а Ленка со мной. Серёж, я и подумать не могла, что ты такой ревнивец!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 - Извини, Тань. Наверное, и правда, показалось. Завтра идём на блины?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Серёж! Ты забыл, что ли?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О чём?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Завтра приезжает мама. Я должна её встретить на вокзале и потом мы поедем к тёте Кате.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Тань, я не помню, чтоб ты мне это говорила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Серёж! Ты невнимателен уже который день. Опять из-за работы?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Да нет! Всё нормально.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Как нормально? Я же вижу, что ты чем-то озабочен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Ну да, по работе.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Что-то не получается?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Тань, это военная приёмка. Я подписку давал.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lastRenderedPageBreak/>
        <w:t xml:space="preserve">     - Я не выпытываю секретную информацию, Серёжа. Мне понятно.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Тань, ну не обижайся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   Сергей притянул Таню к себе, и гладил плечи и волосы, и заглядывал в глаза.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Всё хорошо, Серёж. Всё хорошо.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Я зайду? – спросил Сергей, когда они подошли к Таниному общежитию.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- Поздно уже ... да и устала я ... ну не обижайся. Завтра, маму, отвезу к тёте Кате, вернусь в общагу. Приходи! Часам к двум.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Сергей мотал головой и смотрел на Таню – Я тебя люблю – прошептал он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- Я знаю – улыбалась Таня – Ладно, Серёж, пойду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 Таня чмокнула Сергея в щёку – Пока!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>...</w:t>
      </w:r>
    </w:p>
    <w:p w:rsidR="0097042B" w:rsidRDefault="0097042B" w:rsidP="0097042B">
      <w:pPr>
        <w:rPr>
          <w:lang w:val="ru-RU"/>
        </w:rPr>
      </w:pPr>
      <w:r>
        <w:rPr>
          <w:lang w:val="ru-RU"/>
        </w:rPr>
        <w:t xml:space="preserve">    Митя подошёл к дому пять минут первого. </w:t>
      </w:r>
    </w:p>
    <w:p w:rsidR="00D14DC4" w:rsidRPr="0097042B" w:rsidRDefault="0097042B">
      <w:pPr>
        <w:rPr>
          <w:lang w:val="ru-RU"/>
        </w:rPr>
      </w:pPr>
      <w:bookmarkStart w:id="0" w:name="_GoBack"/>
      <w:bookmarkEnd w:id="0"/>
    </w:p>
    <w:sectPr w:rsidR="00D14DC4" w:rsidRPr="0097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2B"/>
    <w:rsid w:val="00027AE5"/>
    <w:rsid w:val="00225043"/>
    <w:rsid w:val="009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DA68-35EA-45A4-BC17-4829463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42B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</dc:creator>
  <cp:keywords/>
  <dc:description/>
  <cp:lastModifiedBy>Юрий Павлов</cp:lastModifiedBy>
  <cp:revision>1</cp:revision>
  <dcterms:created xsi:type="dcterms:W3CDTF">2018-07-26T16:19:00Z</dcterms:created>
  <dcterms:modified xsi:type="dcterms:W3CDTF">2018-07-26T16:20:00Z</dcterms:modified>
</cp:coreProperties>
</file>