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C" w:rsidRDefault="00E6401C" w:rsidP="00AB29B0">
      <w:pPr>
        <w:spacing w:after="0" w:line="240" w:lineRule="auto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>анонс</w:t>
      </w:r>
    </w:p>
    <w:p w:rsidR="00E6401C" w:rsidRDefault="00E6401C" w:rsidP="00AB29B0">
      <w:pPr>
        <w:spacing w:after="0" w:line="240" w:lineRule="auto"/>
        <w:rPr>
          <w:rFonts w:ascii="Georgia" w:hAnsi="Georgia"/>
          <w:iCs/>
          <w:sz w:val="23"/>
          <w:szCs w:val="23"/>
        </w:rPr>
      </w:pPr>
    </w:p>
    <w:p w:rsidR="00E6401C" w:rsidRPr="00E6401C" w:rsidRDefault="00E6401C" w:rsidP="00AB29B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Простые и жи</w:t>
      </w:r>
      <w:r w:rsidRPr="00E6401C">
        <w:rPr>
          <w:rFonts w:ascii="Times New Roman" w:hAnsi="Times New Roman" w:cs="Times New Roman"/>
          <w:iCs/>
          <w:sz w:val="24"/>
          <w:szCs w:val="24"/>
        </w:rPr>
        <w:t>тейские истории о жизни простых женщин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6401C">
        <w:rPr>
          <w:rFonts w:ascii="Georgia" w:hAnsi="Georgia"/>
          <w:iCs/>
          <w:sz w:val="23"/>
          <w:szCs w:val="23"/>
        </w:rPr>
        <w:t>Каждая со своим горем, печалью, одиночеством и неизвестностью</w:t>
      </w:r>
      <w:r>
        <w:rPr>
          <w:rFonts w:ascii="Georgia" w:hAnsi="Georgia"/>
          <w:iCs/>
          <w:sz w:val="23"/>
          <w:szCs w:val="23"/>
        </w:rPr>
        <w:t xml:space="preserve">. </w:t>
      </w:r>
      <w:r w:rsidRPr="00E6401C">
        <w:rPr>
          <w:rFonts w:ascii="Times New Roman" w:hAnsi="Times New Roman" w:cs="Times New Roman"/>
          <w:iCs/>
          <w:sz w:val="24"/>
          <w:szCs w:val="24"/>
        </w:rPr>
        <w:t>В истории веришь, и узнаешь в некоторых себя, а в некоторых своих знакомых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6401C" w:rsidRPr="00E6401C" w:rsidRDefault="00E6401C" w:rsidP="00AB29B0">
      <w:pPr>
        <w:spacing w:after="0" w:line="240" w:lineRule="auto"/>
        <w:rPr>
          <w:rFonts w:ascii="Georgia" w:hAnsi="Georgia"/>
          <w:iCs/>
          <w:sz w:val="23"/>
          <w:szCs w:val="23"/>
        </w:rPr>
      </w:pPr>
    </w:p>
    <w:p w:rsidR="00E6401C" w:rsidRDefault="00E6401C" w:rsidP="00AB29B0">
      <w:pPr>
        <w:spacing w:after="0" w:line="240" w:lineRule="auto"/>
        <w:rPr>
          <w:rFonts w:ascii="Georgia" w:hAnsi="Georgia"/>
          <w:iCs/>
          <w:sz w:val="23"/>
          <w:szCs w:val="23"/>
        </w:rPr>
      </w:pPr>
    </w:p>
    <w:p w:rsidR="00AB29B0" w:rsidRDefault="00154BF1" w:rsidP="00AB29B0">
      <w:pPr>
        <w:spacing w:after="0" w:line="240" w:lineRule="auto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ab/>
      </w:r>
      <w:r>
        <w:rPr>
          <w:rFonts w:ascii="Georgia" w:hAnsi="Georgia"/>
          <w:iCs/>
          <w:sz w:val="23"/>
          <w:szCs w:val="23"/>
        </w:rPr>
        <w:tab/>
      </w:r>
      <w:r>
        <w:rPr>
          <w:rFonts w:ascii="Georgia" w:hAnsi="Georgia"/>
          <w:iCs/>
          <w:sz w:val="23"/>
          <w:szCs w:val="23"/>
        </w:rPr>
        <w:tab/>
      </w:r>
      <w:r w:rsidR="00AB29B0">
        <w:rPr>
          <w:rFonts w:ascii="Georgia" w:hAnsi="Georgia"/>
          <w:iCs/>
          <w:sz w:val="23"/>
          <w:szCs w:val="23"/>
        </w:rPr>
        <w:t xml:space="preserve">       </w:t>
      </w:r>
      <w:r>
        <w:rPr>
          <w:rFonts w:ascii="Georgia" w:hAnsi="Georgia"/>
          <w:iCs/>
          <w:sz w:val="23"/>
          <w:szCs w:val="23"/>
        </w:rPr>
        <w:t>НЕИЗВЕСТНОСТЬ</w:t>
      </w:r>
      <w:r w:rsidR="00AB29B0" w:rsidRPr="00AB29B0">
        <w:rPr>
          <w:rFonts w:ascii="Georgia" w:hAnsi="Georgia"/>
          <w:iCs/>
          <w:sz w:val="23"/>
          <w:szCs w:val="23"/>
        </w:rPr>
        <w:t xml:space="preserve"> </w:t>
      </w:r>
    </w:p>
    <w:p w:rsidR="00154BF1" w:rsidRDefault="00AB29B0" w:rsidP="00AB29B0">
      <w:pPr>
        <w:spacing w:after="0" w:line="240" w:lineRule="auto"/>
        <w:ind w:left="1416"/>
        <w:rPr>
          <w:rFonts w:ascii="Georgia" w:hAnsi="Georgia"/>
          <w:iCs/>
          <w:sz w:val="23"/>
          <w:szCs w:val="23"/>
        </w:rPr>
      </w:pPr>
      <w:r>
        <w:rPr>
          <w:rFonts w:ascii="Georgia" w:hAnsi="Georgia"/>
          <w:iCs/>
          <w:sz w:val="23"/>
          <w:szCs w:val="23"/>
        </w:rPr>
        <w:t xml:space="preserve">                              повесть</w:t>
      </w:r>
    </w:p>
    <w:p w:rsidR="00AB29B0" w:rsidRDefault="00AB29B0" w:rsidP="00AB29B0">
      <w:pPr>
        <w:spacing w:after="0" w:line="240" w:lineRule="auto"/>
        <w:ind w:left="1416"/>
        <w:rPr>
          <w:rFonts w:ascii="Georgia" w:hAnsi="Georgia"/>
          <w:iCs/>
          <w:sz w:val="23"/>
          <w:szCs w:val="23"/>
        </w:rPr>
      </w:pPr>
    </w:p>
    <w:p w:rsidR="00DE3C78" w:rsidRPr="00DE3C78" w:rsidRDefault="00DE3C78" w:rsidP="00DE3C78">
      <w:pPr>
        <w:tabs>
          <w:tab w:val="left" w:pos="1418"/>
        </w:tabs>
        <w:spacing w:line="240" w:lineRule="auto"/>
        <w:rPr>
          <w:rFonts w:ascii="Georgia" w:hAnsi="Georgia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так бывает, хотим счастья своим любимым: неважно кто они вам: дети, муж, родные, а своей чрезмерной любовью, всепрощением </w:t>
      </w:r>
      <w:proofErr w:type="spellStart"/>
      <w:r w:rsidRPr="00DE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сотворяем</w:t>
      </w:r>
      <w:proofErr w:type="spellEnd"/>
      <w:r w:rsidRPr="00DE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зло. И вроде всё делаем по божьим заповедям: обидные слова глотаем, нас бьют, в ответ подставляем другую щёку, и любим, любим ближнего своего. Только в ответ – ложь, предательство, воровство, осуждение. А в конце жизни разочарование. Зачем жила? Зачем пришла на этот свет. Уходить в неизвестность с открытыми вопросами очень не хочется. Хочется везде, где положено поставить точку.</w:t>
      </w:r>
      <w:r w:rsidRPr="00DE3C7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54BF1" w:rsidRDefault="00154BF1" w:rsidP="006E76B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МАТВЕЕВА ПУСТОШЬ</w:t>
      </w:r>
    </w:p>
    <w:p w:rsidR="006E76B5" w:rsidRDefault="006E76B5" w:rsidP="006E76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рассказ</w:t>
      </w:r>
    </w:p>
    <w:p w:rsidR="006E76B5" w:rsidRPr="00A41C56" w:rsidRDefault="006E76B5" w:rsidP="006E76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76B5" w:rsidRDefault="006E76B5" w:rsidP="006E76B5">
      <w:pPr>
        <w:tabs>
          <w:tab w:val="left" w:pos="1418"/>
        </w:tabs>
        <w:spacing w:after="0" w:line="240" w:lineRule="auto"/>
        <w:rPr>
          <w:rFonts w:ascii="Georgia" w:hAnsi="Georgia"/>
          <w:iCs/>
          <w:sz w:val="23"/>
          <w:szCs w:val="23"/>
        </w:rPr>
      </w:pPr>
      <w:r w:rsidRPr="006E76B5">
        <w:rPr>
          <w:rFonts w:ascii="Georgia" w:hAnsi="Georgia"/>
          <w:iCs/>
          <w:sz w:val="23"/>
          <w:szCs w:val="23"/>
        </w:rPr>
        <w:t>Семья прекращает своё существование, когда у супругов пропадает интерес друг к другу. И тогда жизнь превращается в каждодневную рутину. Но всегда найдётся выход, если сердца ещё желают любви и счастья</w:t>
      </w:r>
      <w:r w:rsidR="002E2204">
        <w:rPr>
          <w:rFonts w:ascii="Georgia" w:hAnsi="Georgia"/>
          <w:iCs/>
          <w:sz w:val="23"/>
          <w:szCs w:val="23"/>
        </w:rPr>
        <w:t>.</w:t>
      </w:r>
    </w:p>
    <w:p w:rsidR="002E2204" w:rsidRDefault="002E2204" w:rsidP="006E76B5">
      <w:pPr>
        <w:tabs>
          <w:tab w:val="left" w:pos="1418"/>
        </w:tabs>
        <w:spacing w:after="0" w:line="240" w:lineRule="auto"/>
        <w:rPr>
          <w:rFonts w:ascii="Georgia" w:hAnsi="Georgia"/>
          <w:iCs/>
          <w:sz w:val="23"/>
          <w:szCs w:val="23"/>
        </w:rPr>
      </w:pPr>
    </w:p>
    <w:p w:rsidR="006E76B5" w:rsidRDefault="006E76B5" w:rsidP="006E76B5">
      <w:pPr>
        <w:tabs>
          <w:tab w:val="left" w:pos="1418"/>
        </w:tabs>
        <w:spacing w:after="0" w:line="240" w:lineRule="auto"/>
        <w:rPr>
          <w:rFonts w:ascii="Georgia" w:hAnsi="Georgia"/>
          <w:iCs/>
          <w:sz w:val="23"/>
          <w:szCs w:val="23"/>
        </w:rPr>
      </w:pPr>
    </w:p>
    <w:p w:rsidR="00154BF1" w:rsidRDefault="006E76B5" w:rsidP="006E76B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2E2204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МАЛЕНЬКАЯ ДЕВОЧКА У ОКНА СИДИТ</w:t>
      </w:r>
    </w:p>
    <w:p w:rsidR="00154BF1" w:rsidRDefault="006E76B5" w:rsidP="00670362">
      <w:pPr>
        <w:tabs>
          <w:tab w:val="left" w:pos="1418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рассказ</w:t>
      </w:r>
    </w:p>
    <w:p w:rsidR="00AB29B0" w:rsidRDefault="00AB29B0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Уже давно </w:t>
      </w:r>
      <w:r w:rsidR="00B0154A">
        <w:rPr>
          <w:rFonts w:ascii="Times New Roman" w:hAnsi="Times New Roman" w:cs="Times New Roman"/>
          <w:iCs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iCs/>
          <w:sz w:val="24"/>
          <w:szCs w:val="24"/>
        </w:rPr>
        <w:t xml:space="preserve">женщине доступны все блага прогресса: стиральные машины, холодильники,  электрические утюги. </w:t>
      </w:r>
      <w:r w:rsidR="00B0154A">
        <w:rPr>
          <w:rFonts w:ascii="Times New Roman" w:hAnsi="Times New Roman" w:cs="Times New Roman"/>
          <w:iCs/>
          <w:sz w:val="24"/>
          <w:szCs w:val="24"/>
        </w:rPr>
        <w:t xml:space="preserve">Молодому 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поколе</w:t>
      </w:r>
      <w:r w:rsidR="00B0154A">
        <w:rPr>
          <w:rFonts w:ascii="Times New Roman" w:hAnsi="Times New Roman" w:cs="Times New Roman"/>
          <w:iCs/>
          <w:sz w:val="24"/>
          <w:szCs w:val="24"/>
        </w:rPr>
        <w:t>нию невдомёк,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 такое стиральная доска, чугунный утюг.  </w:t>
      </w:r>
      <w:r w:rsidR="00B0154A">
        <w:rPr>
          <w:rFonts w:ascii="Times New Roman" w:hAnsi="Times New Roman" w:cs="Times New Roman"/>
          <w:iCs/>
          <w:sz w:val="24"/>
          <w:szCs w:val="24"/>
        </w:rPr>
        <w:t xml:space="preserve">Как можно стирать бельё, поднимать тяжеленные баки для кипячения белья. Да, много чего не знают наши дети и внуки и это хорошо. Жаль только, забывается, что все эти тяжести быта ложились на молодые плечи наших бабушек и мам. </w:t>
      </w:r>
    </w:p>
    <w:p w:rsidR="00B0154A" w:rsidRDefault="00B0154A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ДОЖДЬ</w:t>
      </w:r>
    </w:p>
    <w:p w:rsidR="00B0154A" w:rsidRDefault="00B0154A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D603E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миниатюра</w:t>
      </w:r>
    </w:p>
    <w:p w:rsidR="00D603E1" w:rsidRDefault="00D603E1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603E1" w:rsidRDefault="00D603E1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Когда на душе пасмурно и грустно, а за окном серый унылый дождь, кажется, что ты один и никому не нужен. Но стоит услышать в телефонной трубке знакомый голос и узнать, что там, далеко светит яркое солнце, и с души уходит уныние. </w:t>
      </w: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ОТРЫВКИ</w:t>
      </w: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83FF8" w:rsidRDefault="00383FF8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603E1" w:rsidRDefault="00D603E1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603E1" w:rsidRDefault="00D603E1" w:rsidP="00D603E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E76B5" w:rsidRDefault="006E76B5" w:rsidP="00D603E1">
      <w:pPr>
        <w:tabs>
          <w:tab w:val="left" w:pos="1418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</w:t>
      </w:r>
    </w:p>
    <w:p w:rsidR="006E76B5" w:rsidRPr="00E6401C" w:rsidRDefault="006E76B5" w:rsidP="00E6401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</w:t>
      </w:r>
      <w:r w:rsidRPr="00E6401C">
        <w:rPr>
          <w:rFonts w:ascii="Times New Roman" w:hAnsi="Times New Roman" w:cs="Times New Roman"/>
          <w:iCs/>
          <w:sz w:val="24"/>
          <w:szCs w:val="24"/>
        </w:rPr>
        <w:t>НЕИЗВЕСТНОСТЬ</w:t>
      </w:r>
    </w:p>
    <w:p w:rsidR="006E76B5" w:rsidRPr="00E6401C" w:rsidRDefault="00AB29B0" w:rsidP="00E6401C">
      <w:pPr>
        <w:tabs>
          <w:tab w:val="left" w:pos="1418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401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</w:t>
      </w:r>
      <w:r w:rsidR="00383FF8" w:rsidRPr="00E6401C">
        <w:rPr>
          <w:rFonts w:ascii="Times New Roman" w:hAnsi="Times New Roman" w:cs="Times New Roman"/>
          <w:iCs/>
          <w:sz w:val="24"/>
          <w:szCs w:val="24"/>
        </w:rPr>
        <w:t>повесть</w:t>
      </w:r>
    </w:p>
    <w:p w:rsidR="00670362" w:rsidRPr="00E6401C" w:rsidRDefault="00DE3C78" w:rsidP="00E6401C">
      <w:pPr>
        <w:tabs>
          <w:tab w:val="left" w:pos="1418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401C">
        <w:rPr>
          <w:rFonts w:ascii="Times New Roman" w:hAnsi="Times New Roman" w:cs="Times New Roman"/>
          <w:iCs/>
          <w:sz w:val="24"/>
          <w:szCs w:val="24"/>
        </w:rPr>
        <w:t>Часть 1 Мария</w:t>
      </w:r>
    </w:p>
    <w:p w:rsidR="00DE3C78" w:rsidRPr="00E6401C" w:rsidRDefault="00DE3C78" w:rsidP="00E6401C">
      <w:pPr>
        <w:tabs>
          <w:tab w:val="left" w:pos="1418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Но счастье неожиданно пошатнулось. Неизвестность, в виде смерти пришла нежданно-негаданно. Она как чёрная дыра во вселенной поселилась в квартире Марии, и заполонило всё её счастливое пространство.</w:t>
      </w:r>
      <w:r w:rsidRPr="00E64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40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      </w:t>
      </w: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Мария понимала – смерть до всех доберётся. Каждому выпадет своё время и час. Но не сам человек выбирает этот час, эту минуту ухода в неизвестность. Тогда кто? Кто владеет этими часами человеческой жизни? Если эта костлявая </w:t>
      </w:r>
      <w:proofErr w:type="gramStart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старушенция</w:t>
      </w:r>
      <w:proofErr w:type="gramEnd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белом саване, то она явно перепутала время на жизненных часах </w:t>
      </w:r>
      <w:proofErr w:type="spellStart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Витюши</w:t>
      </w:r>
      <w:proofErr w:type="spellEnd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 ошиблась, обозналась, залетела не в то окно.</w:t>
      </w:r>
      <w:r w:rsidRPr="00E64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401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781F" w:rsidRPr="00E6401C" w:rsidRDefault="00DE3C78" w:rsidP="00E64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01C">
        <w:rPr>
          <w:rFonts w:ascii="Times New Roman" w:hAnsi="Times New Roman" w:cs="Times New Roman"/>
          <w:sz w:val="24"/>
          <w:szCs w:val="24"/>
        </w:rPr>
        <w:t>Часть 2. Надежда</w:t>
      </w:r>
    </w:p>
    <w:p w:rsidR="00A41C56" w:rsidRPr="00E6401C" w:rsidRDefault="00DE3C78" w:rsidP="00E6401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                   Да что она может знать, эта соседка, всю жизнь, посвятившая только себе и мужу. Интересно ей, что там за облаками. А как здесь жить в неизвестности, здесь на грешной земле, в этих четырёх стенах, ждать неизвестно чего? Существовать с постоянной тревогой в душе от неизвестности? Где он, как он, когда вернётся, </w:t>
      </w:r>
      <w:proofErr w:type="gramStart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</w:t>
      </w:r>
      <w:proofErr w:type="gramEnd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вернётся. Кричать по ночам в подушку: пусть вернётся, любым! Пусть только вернётся, вылечу, обогрею, прощу всё, только пусть живёт. Может всё ещё наладится, он поймёт, он столько пережил, что всё уже давно понял. Только пусть вернётся…</w:t>
      </w:r>
      <w:r w:rsidRPr="00E640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                 Любимых терять навсегда очень тяжело. А легче, не знать умер ли или лежит где-то без ног, без рук? Может криком кричит, её зовёт. Её – свою мать! Просит о помощи. Да просит не муж, и не первый и не второй. А сын. Родной сын. Её </w:t>
      </w:r>
      <w:proofErr w:type="spellStart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кровинушка</w:t>
      </w:r>
      <w:proofErr w:type="spellEnd"/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Первая и единственная. Пусть только вернётся!</w:t>
      </w:r>
      <w:r w:rsidRPr="00E64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41C56" w:rsidRPr="00E6401C" w:rsidRDefault="00A41C56" w:rsidP="00E6401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78" w:rsidRPr="00E6401C" w:rsidRDefault="00733E79" w:rsidP="00E6401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41C56" w:rsidRPr="00E64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МАТВЕЕВА ПУСТОШЬ</w:t>
      </w:r>
    </w:p>
    <w:p w:rsidR="00A41C56" w:rsidRPr="00E6401C" w:rsidRDefault="00A41C56" w:rsidP="00E6401C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Возможно, ты прав, – ответила, я ему, –  я устала от такой жизни. Я чувствую, что начинаю меняться. Мне всё становится неинтересным. Раньше я такой не была. Я вижу, что не нужна мужу. Он домой приходит, как в столовую. Поел, сказал спасибо, сел у телевизора, почитал газету, заснул, ушел на работу, вернулся – и опять одно и то же. У дочери своя семья. Сын в армии. Я никому не нужна. Я хочу другой жизни. Хочу общения, хочу ходить в театр, хочу обсудить прочитанную книгу. Я в лес хочу! Я же еще не старая. Он тоже не старый! Но ему ничего не надо. Его устраивает болото. Ему хорошо в нём. Комфортно. </w:t>
      </w: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</w:t>
      </w: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Почему так, получается? – продолжил мои размышления Матвей, – когда-то давно встретились, как мы думали, два одинаковых человека. С одинаковым темпераментом, с одинаковыми мечтами, мыслями. Было тяжело, трудно, но мы всё преодолевали вместе. Грустили, веселились вместе. Наступила жизнь, какую строили, спокойная, сытая, достаточная. Вроде бы всё –  живи, как мечтали. Но что-то потерялось по пути. Не </w:t>
      </w:r>
      <w:proofErr w:type="spellStart"/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>хо-чет-ся</w:t>
      </w:r>
      <w:proofErr w:type="spellEnd"/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Сознание замкнулось. В твоем случае: работа – телевизор - политика. В моем случае: работа – телевизор-сериал. Почему, когда, наконец, наступило время, и мы можем посвятить все оставшиеся годы друг другу, нам стало плохо вместе? Стали мешать, раздражать друг друга?  И вот теперь я свободен, но я несчастен. Я один.</w:t>
      </w: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</w:t>
      </w: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  Я не свободна. Я несчастна. Я одна.</w:t>
      </w:r>
    </w:p>
    <w:p w:rsidR="00383FF8" w:rsidRPr="00E6401C" w:rsidRDefault="00A41C56" w:rsidP="00E6401C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Мы, молча, смотрели друг на друга, и казалось, каждый из нас думал, о том, почему мы встретились? Почему мы встретились так поздно? Почему мы едем в одном вагоне, но в разные города?  </w:t>
      </w:r>
    </w:p>
    <w:p w:rsidR="00383FF8" w:rsidRPr="00E6401C" w:rsidRDefault="00383FF8" w:rsidP="00E6401C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C56" w:rsidRPr="00E6401C" w:rsidRDefault="00A41C56" w:rsidP="00E6401C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 </w:t>
      </w:r>
    </w:p>
    <w:p w:rsidR="00DE3C78" w:rsidRPr="00E6401C" w:rsidRDefault="00DE3C78" w:rsidP="00E6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C56" w:rsidRPr="00E6401C" w:rsidRDefault="00733E79" w:rsidP="00E6401C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640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</w:t>
      </w:r>
      <w:r w:rsidR="00A41C56" w:rsidRPr="00E640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</w:t>
      </w:r>
      <w:r w:rsidRPr="00E6401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аленькая девочка у окна сидит</w:t>
      </w:r>
    </w:p>
    <w:p w:rsidR="00154BF1" w:rsidRPr="00E6401C" w:rsidRDefault="00154BF1" w:rsidP="00E640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41C56" w:rsidRPr="00E6401C" w:rsidRDefault="00A41C56" w:rsidP="00E64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                    Девочка смотрела в окно, наблюдая за мамой. На улице пасмурно, ветрено. Мама, повесив последнее полотенце, опустилась, чтобы поднять пустой таз, как вдруг, от порыва ветра </w:t>
      </w:r>
      <w:proofErr w:type="spellStart"/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держак</w:t>
      </w:r>
      <w:proofErr w:type="spellEnd"/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соскользнул с верёвки и упал в грязь. Вслед за ним, с дерева змейкой соскочила, развязавшаяся, верёвка. И всё бельё: майки, трусики, штанишки, прикреплённые к ней большими деревянными прищепками, рухнуло на теплую талую землю. </w:t>
      </w: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      Женщина взмахнула с сожалением руками и быстро подняла упавшую веревку с земли. Натянув, что есть силы её на себя, она  стала снимать уже испачканные вещи, двигая ногой таз и кидая в него грязные рубашки, платья, майки. </w:t>
      </w: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     Девочка закрыла лицо ладошками, ей было страшно смотреть на эту картину. Она их убрала от своего лица, когда услышала стук закрывающейся двери и увидела на улице маму, которая опять с силой стала натягивать верёвку и привязывать её конец к дереву. Рядом с ней стоял тот же таз, и в нём лежало прокипячённое и накрахмаленное постельное бельё. </w:t>
      </w:r>
      <w:r w:rsidRPr="00E64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      </w:t>
      </w:r>
    </w:p>
    <w:p w:rsidR="00A41C56" w:rsidRPr="00E6401C" w:rsidRDefault="00154BF1" w:rsidP="00E6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01C">
        <w:rPr>
          <w:rFonts w:ascii="Times New Roman" w:hAnsi="Times New Roman" w:cs="Times New Roman"/>
          <w:sz w:val="24"/>
          <w:szCs w:val="24"/>
        </w:rPr>
        <w:t xml:space="preserve">                                              ДОЖДЬ</w:t>
      </w:r>
    </w:p>
    <w:p w:rsidR="00154BF1" w:rsidRPr="00E6401C" w:rsidRDefault="00154BF1" w:rsidP="00E6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F1" w:rsidRPr="00E6401C" w:rsidRDefault="00154BF1" w:rsidP="00E6401C">
      <w:pPr>
        <w:tabs>
          <w:tab w:val="left" w:pos="1418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Такое впечатление, что все люди во всем мире из окон своих квартир, машин, офисов видят однообразную, одинаковую картину. Дождь.</w:t>
      </w:r>
      <w:r w:rsidRPr="00E640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</w:t>
      </w: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Непрерывный струящийся поток влаги, который выливается из однотонного неба. Серый цвет овладел всей Вселенной. Красные, белые или других цветов машины не вносят в пейзаж дороги разнообразия, радующего глаз. На фоне общей серости, забрызганные грязью, они превратились в грязно - красные, грязно – жёлтые. Несутся, разбрызгивая омерзительные, смешанные с машинным маслом и песком, брызги. Окна домов, припудренные в сухую погоду пылью, покрылись серыми ручейками, стекающими по стёклам и оставляющими после себя неприглядные узоры.</w:t>
      </w:r>
      <w:r w:rsidRPr="00E640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40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4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Кап, кап, кап….</w:t>
      </w:r>
    </w:p>
    <w:sectPr w:rsidR="00154BF1" w:rsidRPr="00E6401C" w:rsidSect="0069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362"/>
    <w:rsid w:val="00154BF1"/>
    <w:rsid w:val="00176CCC"/>
    <w:rsid w:val="002E2204"/>
    <w:rsid w:val="00312C99"/>
    <w:rsid w:val="00383FF8"/>
    <w:rsid w:val="004F21FA"/>
    <w:rsid w:val="00670362"/>
    <w:rsid w:val="00695D8E"/>
    <w:rsid w:val="006E76B5"/>
    <w:rsid w:val="00733E79"/>
    <w:rsid w:val="00A41C56"/>
    <w:rsid w:val="00AA2925"/>
    <w:rsid w:val="00AB29B0"/>
    <w:rsid w:val="00B0154A"/>
    <w:rsid w:val="00CA781F"/>
    <w:rsid w:val="00D603E1"/>
    <w:rsid w:val="00DE3C78"/>
    <w:rsid w:val="00E6401C"/>
    <w:rsid w:val="00EA1ED8"/>
    <w:rsid w:val="00F1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E"/>
  </w:style>
  <w:style w:type="paragraph" w:styleId="1">
    <w:name w:val="heading 1"/>
    <w:basedOn w:val="a"/>
    <w:link w:val="10"/>
    <w:uiPriority w:val="9"/>
    <w:qFormat/>
    <w:rsid w:val="00A41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C78"/>
  </w:style>
  <w:style w:type="character" w:customStyle="1" w:styleId="10">
    <w:name w:val="Заголовок 1 Знак"/>
    <w:basedOn w:val="a0"/>
    <w:link w:val="1"/>
    <w:uiPriority w:val="9"/>
    <w:rsid w:val="00A41C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41C56"/>
    <w:rPr>
      <w:i/>
      <w:iCs/>
    </w:rPr>
  </w:style>
  <w:style w:type="character" w:styleId="a4">
    <w:name w:val="Hyperlink"/>
    <w:basedOn w:val="a0"/>
    <w:uiPriority w:val="99"/>
    <w:semiHidden/>
    <w:unhideWhenUsed/>
    <w:rsid w:val="00A41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7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5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2017-01-25T14:33:00Z</dcterms:created>
  <dcterms:modified xsi:type="dcterms:W3CDTF">2017-02-05T07:10:00Z</dcterms:modified>
</cp:coreProperties>
</file>