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A3A32" w:rsidRPr="00981916" w:rsidTr="004A41E7">
        <w:trPr>
          <w:trHeight w:val="841"/>
        </w:trPr>
        <w:tc>
          <w:tcPr>
            <w:tcW w:w="9571" w:type="dxa"/>
          </w:tcPr>
          <w:p w:rsidR="00EA3A32" w:rsidRPr="00981916" w:rsidRDefault="00CA18A1" w:rsidP="00981916">
            <w:pPr>
              <w:spacing w:after="0" w:line="240" w:lineRule="auto"/>
              <w:ind w:right="571"/>
              <w:rPr>
                <w:rFonts w:ascii="Arial Unicode MS" w:hAnsi="Arial Unicode MS"/>
                <w:i/>
                <w:color w:val="000000"/>
                <w:sz w:val="32"/>
                <w:szCs w:val="28"/>
                <w:shd w:val="clear" w:color="auto" w:fill="FFFFFF"/>
              </w:rPr>
            </w:pPr>
            <w:r w:rsidRPr="00981916">
              <w:rPr>
                <w:i/>
                <w:color w:val="000000"/>
                <w:sz w:val="36"/>
                <w:szCs w:val="28"/>
                <w:shd w:val="clear" w:color="auto" w:fill="FFFFFF"/>
              </w:rPr>
              <w:t xml:space="preserve">          </w:t>
            </w:r>
            <w:r w:rsidR="00981916">
              <w:rPr>
                <w:i/>
                <w:color w:val="000000"/>
                <w:sz w:val="36"/>
                <w:szCs w:val="28"/>
                <w:shd w:val="clear" w:color="auto" w:fill="FFFFFF"/>
              </w:rPr>
              <w:t xml:space="preserve">                             </w:t>
            </w:r>
            <w:bookmarkStart w:id="0" w:name="_GoBack"/>
            <w:bookmarkEnd w:id="0"/>
            <w:r w:rsidRPr="00981916">
              <w:rPr>
                <w:i/>
                <w:color w:val="000000"/>
                <w:sz w:val="36"/>
                <w:szCs w:val="28"/>
                <w:shd w:val="clear" w:color="auto" w:fill="FFFFFF"/>
              </w:rPr>
              <w:t xml:space="preserve"> </w:t>
            </w:r>
            <w:r w:rsidR="00EA3A32" w:rsidRPr="00981916">
              <w:rPr>
                <w:rFonts w:ascii="Arial Unicode MS" w:hAnsi="Arial Unicode MS"/>
                <w:i/>
                <w:color w:val="000000"/>
                <w:sz w:val="32"/>
                <w:szCs w:val="28"/>
                <w:shd w:val="clear" w:color="auto" w:fill="FFFFFF"/>
              </w:rPr>
              <w:t>Оденься в счастье</w:t>
            </w:r>
          </w:p>
          <w:p w:rsidR="00EA3A32" w:rsidRPr="00981916" w:rsidRDefault="00EA3A32" w:rsidP="00981916">
            <w:pPr>
              <w:spacing w:after="0" w:line="240" w:lineRule="auto"/>
              <w:ind w:right="571"/>
              <w:rPr>
                <w:rFonts w:ascii="Times New Roman CYR" w:hAnsi="Times New Roman CYR" w:cs="Times New Roman CYR"/>
                <w:color w:val="000000"/>
                <w:sz w:val="31"/>
                <w:szCs w:val="27"/>
                <w:shd w:val="clear" w:color="auto" w:fill="FFFFFF"/>
              </w:rPr>
            </w:pPr>
          </w:p>
        </w:tc>
      </w:tr>
      <w:tr w:rsidR="00EA3A32" w:rsidRPr="00981916" w:rsidTr="004A41E7">
        <w:trPr>
          <w:trHeight w:val="1740"/>
        </w:trPr>
        <w:tc>
          <w:tcPr>
            <w:tcW w:w="9571" w:type="dxa"/>
          </w:tcPr>
          <w:p w:rsidR="00EA3A32" w:rsidRPr="00981916" w:rsidRDefault="00EA3A32" w:rsidP="00981916">
            <w:pPr>
              <w:spacing w:after="0" w:line="240" w:lineRule="auto"/>
              <w:ind w:left="2268" w:right="571"/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</w:pP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Утром, проснувшись, вдохнув настроенье,</w:t>
            </w:r>
            <w:r w:rsidRPr="00981916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 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Мы принимаем с тобою решенье:</w:t>
            </w:r>
            <w:r w:rsidRPr="00981916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 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Что мы оденем, в какие цвета</w:t>
            </w:r>
            <w:r w:rsidRPr="00981916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 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Мир наш окрасит сия красота.</w:t>
            </w:r>
            <w:r w:rsidRPr="00981916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 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Дома опять позабыв настроенье,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Мы не находим своё вдохновенье.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Серые краски, чёрные краски,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Прячемся под нелепые маски.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Мы не находим ни в чём пониманья.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В чем же причина сего состоянья?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А ведь причина до нельзя проста!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Сами оделись не в те мы цвета!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Утром, проснувшись, вдохнув настроенье!</w:t>
            </w:r>
            <w:r w:rsidRPr="00981916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 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В счастье оденься! И будет решенье!</w:t>
            </w:r>
            <w:r w:rsidRPr="00981916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 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Мир свой окрася в яркие краски,</w:t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br/>
            </w:r>
            <w:r w:rsidRPr="009819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Счастливы будьте, выкинув маски!</w:t>
            </w:r>
          </w:p>
          <w:p w:rsidR="00EA3A32" w:rsidRPr="00981916" w:rsidRDefault="00EA3A32" w:rsidP="00981916">
            <w:pPr>
              <w:spacing w:after="0" w:line="240" w:lineRule="auto"/>
              <w:ind w:left="2410" w:right="571"/>
              <w:rPr>
                <w:rFonts w:ascii="Times New Roman CYR" w:hAnsi="Times New Roman CYR" w:cs="Times New Roman CYR"/>
                <w:color w:val="000000"/>
                <w:sz w:val="31"/>
                <w:szCs w:val="27"/>
                <w:shd w:val="clear" w:color="auto" w:fill="FFFFFF"/>
              </w:rPr>
            </w:pPr>
          </w:p>
        </w:tc>
      </w:tr>
    </w:tbl>
    <w:p w:rsidR="008131A8" w:rsidRPr="00981916" w:rsidRDefault="008131A8" w:rsidP="00981916">
      <w:pPr>
        <w:ind w:right="571"/>
        <w:rPr>
          <w:sz w:val="28"/>
        </w:rPr>
      </w:pPr>
      <w:r w:rsidRPr="00981916">
        <w:rPr>
          <w:sz w:val="28"/>
        </w:rPr>
        <w:t xml:space="preserve">                                                                     </w:t>
      </w:r>
    </w:p>
    <w:p w:rsidR="007401DF" w:rsidRDefault="007401DF" w:rsidP="00374503"/>
    <w:sectPr w:rsidR="00740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B"/>
    <w:rsid w:val="00374503"/>
    <w:rsid w:val="004A41E7"/>
    <w:rsid w:val="007401DF"/>
    <w:rsid w:val="008131A8"/>
    <w:rsid w:val="00981916"/>
    <w:rsid w:val="00A041AF"/>
    <w:rsid w:val="00CA18A1"/>
    <w:rsid w:val="00E1422B"/>
    <w:rsid w:val="00E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9F5A"/>
  <w15:chartTrackingRefBased/>
  <w15:docId w15:val="{FFF6CE56-8F7A-41FC-9EB3-575C40F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3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A32"/>
  </w:style>
  <w:style w:type="table" w:styleId="a3">
    <w:name w:val="Table Grid"/>
    <w:basedOn w:val="a1"/>
    <w:uiPriority w:val="59"/>
    <w:rsid w:val="00EA3A3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укурочек</dc:creator>
  <cp:keywords/>
  <dc:description/>
  <cp:lastModifiedBy>Красный укурочек</cp:lastModifiedBy>
  <cp:revision>2</cp:revision>
  <dcterms:created xsi:type="dcterms:W3CDTF">2019-08-08T16:58:00Z</dcterms:created>
  <dcterms:modified xsi:type="dcterms:W3CDTF">2019-08-08T16:58:00Z</dcterms:modified>
</cp:coreProperties>
</file>