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F35" w:rsidRPr="00C32F35" w:rsidRDefault="00C32F35" w:rsidP="00C32F35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 w:rsidRPr="00C32F35">
        <w:rPr>
          <w:rFonts w:ascii="System" w:hAnsi="System" w:cs="System"/>
          <w:color w:val="000000"/>
          <w:sz w:val="24"/>
          <w:szCs w:val="24"/>
        </w:rPr>
        <w:t xml:space="preserve">  </w:t>
      </w:r>
      <w:r w:rsidRPr="00C32F35">
        <w:rPr>
          <w:rFonts w:ascii="Arial" w:hAnsi="Arial" w:cs="Arial"/>
          <w:color w:val="000000"/>
          <w:sz w:val="24"/>
          <w:szCs w:val="24"/>
        </w:rPr>
        <w:t>«</w:t>
      </w:r>
      <w:r w:rsidRPr="00C32F35">
        <w:rPr>
          <w:rFonts w:ascii="Arial CYR" w:hAnsi="Arial CYR" w:cs="Arial CYR"/>
          <w:color w:val="000000"/>
          <w:sz w:val="24"/>
          <w:szCs w:val="24"/>
        </w:rPr>
        <w:t>Стихи и песни</w:t>
      </w:r>
      <w:r w:rsidRPr="00C32F35">
        <w:rPr>
          <w:rFonts w:ascii="Arial" w:hAnsi="Arial" w:cs="Arial"/>
          <w:color w:val="000000"/>
          <w:sz w:val="24"/>
          <w:szCs w:val="24"/>
        </w:rPr>
        <w:t xml:space="preserve">» – </w:t>
      </w:r>
      <w:r w:rsidRPr="00C32F35">
        <w:rPr>
          <w:rFonts w:ascii="Arial CYR" w:hAnsi="Arial CYR" w:cs="Arial CYR"/>
          <w:color w:val="000000"/>
          <w:sz w:val="24"/>
          <w:szCs w:val="24"/>
        </w:rPr>
        <w:t xml:space="preserve">это первая его авторская книга, в которой представлены произведения на разные темы, на основе воспоминаний о прошлом, наблюдений и впечатлений, полученных в результате всего увиденного за прожитые годы в окружающем его мире, размышлений о смысле жизни. </w:t>
      </w:r>
    </w:p>
    <w:p w:rsidR="00C32F35" w:rsidRPr="00C32F35" w:rsidRDefault="00C32F35" w:rsidP="00C32F35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 w:rsidRPr="00C32F35">
        <w:rPr>
          <w:rFonts w:ascii="Arial CYR" w:hAnsi="Arial CYR" w:cs="Arial CYR"/>
          <w:color w:val="000000"/>
          <w:sz w:val="24"/>
          <w:szCs w:val="24"/>
        </w:rPr>
        <w:t xml:space="preserve">  Многие из них написаны не для широкой публики, а для своих близких людей, родственников и друзей, чтобы прочитать или спеть в узком кругу семьи или небольшого коллектива.</w:t>
      </w:r>
    </w:p>
    <w:p w:rsidR="00266263" w:rsidRDefault="00C32F35" w:rsidP="00C32F35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 w:rsidRPr="00C32F35">
        <w:rPr>
          <w:rFonts w:ascii="Arial CYR" w:hAnsi="Arial CYR" w:cs="Arial CYR"/>
          <w:color w:val="000000"/>
          <w:sz w:val="24"/>
          <w:szCs w:val="24"/>
        </w:rPr>
        <w:t xml:space="preserve">  Как признаётся автор, поэзией и музыкой он начал увлекаться с детства, но более серьёзно стал относиться к своему творчеству, достигнув пенсионного возраста,</w:t>
      </w:r>
    </w:p>
    <w:p w:rsidR="00266263" w:rsidRDefault="00C32F35" w:rsidP="00C32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32F35">
        <w:rPr>
          <w:rFonts w:ascii="Arial CYR" w:hAnsi="Arial CYR" w:cs="Arial CYR"/>
          <w:color w:val="000000"/>
          <w:sz w:val="24"/>
          <w:szCs w:val="24"/>
        </w:rPr>
        <w:t xml:space="preserve"> 60-летия, особенно, когда вошёл в состав литературного объединения </w:t>
      </w:r>
      <w:r w:rsidRPr="00C32F35">
        <w:rPr>
          <w:rFonts w:ascii="Arial" w:hAnsi="Arial" w:cs="Arial"/>
          <w:color w:val="000000"/>
          <w:sz w:val="24"/>
          <w:szCs w:val="24"/>
        </w:rPr>
        <w:t>«</w:t>
      </w:r>
      <w:r w:rsidRPr="00C32F35">
        <w:rPr>
          <w:rFonts w:ascii="Arial CYR" w:hAnsi="Arial CYR" w:cs="Arial CYR"/>
          <w:color w:val="000000"/>
          <w:sz w:val="24"/>
          <w:szCs w:val="24"/>
        </w:rPr>
        <w:t>Феникс</w:t>
      </w:r>
      <w:r w:rsidRPr="00C32F35">
        <w:rPr>
          <w:rFonts w:ascii="Arial" w:hAnsi="Arial" w:cs="Arial"/>
          <w:color w:val="000000"/>
          <w:sz w:val="24"/>
          <w:szCs w:val="24"/>
        </w:rPr>
        <w:t>»</w:t>
      </w:r>
    </w:p>
    <w:p w:rsidR="00C32F35" w:rsidRPr="00C32F35" w:rsidRDefault="00C32F35" w:rsidP="00C32F35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 w:rsidRPr="00C32F35">
        <w:rPr>
          <w:rFonts w:ascii="Arial" w:hAnsi="Arial" w:cs="Arial"/>
          <w:color w:val="000000"/>
          <w:sz w:val="24"/>
          <w:szCs w:val="24"/>
        </w:rPr>
        <w:t xml:space="preserve"> (</w:t>
      </w:r>
      <w:r w:rsidRPr="00C32F35">
        <w:rPr>
          <w:rFonts w:ascii="Arial CYR" w:hAnsi="Arial CYR" w:cs="Arial CYR"/>
          <w:color w:val="000000"/>
          <w:sz w:val="24"/>
          <w:szCs w:val="24"/>
        </w:rPr>
        <w:t>г. Ишимбай) в 2018 году.</w:t>
      </w:r>
    </w:p>
    <w:p w:rsidR="00266263" w:rsidRDefault="00C32F35" w:rsidP="00C32F35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 w:rsidRPr="00C32F35">
        <w:rPr>
          <w:rFonts w:ascii="Arial CYR" w:hAnsi="Arial CYR" w:cs="Arial CYR"/>
          <w:color w:val="000000"/>
          <w:sz w:val="24"/>
          <w:szCs w:val="24"/>
        </w:rPr>
        <w:t xml:space="preserve"> И это вполне понятно, так как накоплен определённый жизненный опыт, есть</w:t>
      </w:r>
    </w:p>
    <w:p w:rsidR="00C32F35" w:rsidRPr="00C32F35" w:rsidRDefault="00C32F35" w:rsidP="00C32F35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 w:rsidRPr="00C32F35">
        <w:rPr>
          <w:rFonts w:ascii="Arial CYR" w:hAnsi="Arial CYR" w:cs="Arial CYR"/>
          <w:color w:val="000000"/>
          <w:sz w:val="24"/>
          <w:szCs w:val="24"/>
        </w:rPr>
        <w:t xml:space="preserve">что сказать людям, поделиться своими мыслями, чувствами, переживаниями и мечтами, выражая их в стихах и </w:t>
      </w:r>
      <w:r w:rsidR="00266263">
        <w:rPr>
          <w:rFonts w:ascii="Arial CYR" w:hAnsi="Arial CYR" w:cs="Arial CYR"/>
          <w:color w:val="000000"/>
          <w:sz w:val="24"/>
          <w:szCs w:val="24"/>
        </w:rPr>
        <w:t>песнях настолько поэтически ис</w:t>
      </w:r>
      <w:r w:rsidRPr="00C32F35">
        <w:rPr>
          <w:rFonts w:ascii="Arial CYR" w:hAnsi="Arial CYR" w:cs="Arial CYR"/>
          <w:color w:val="000000"/>
          <w:sz w:val="24"/>
          <w:szCs w:val="24"/>
        </w:rPr>
        <w:t>кренно и  непосредственно, простым доступным языком, в духе русских народных традиций, без новомодных ныне литературных элементов,</w:t>
      </w:r>
      <w:r w:rsidR="00266263">
        <w:rPr>
          <w:rFonts w:ascii="Arial CYR" w:hAnsi="Arial CYR" w:cs="Arial CYR"/>
          <w:color w:val="000000"/>
          <w:sz w:val="24"/>
          <w:szCs w:val="24"/>
        </w:rPr>
        <w:t xml:space="preserve"> что это не может никого из лю</w:t>
      </w:r>
      <w:r w:rsidRPr="00C32F35">
        <w:rPr>
          <w:rFonts w:ascii="Arial CYR" w:hAnsi="Arial CYR" w:cs="Arial CYR"/>
          <w:color w:val="000000"/>
          <w:sz w:val="24"/>
          <w:szCs w:val="24"/>
        </w:rPr>
        <w:t>дей, кому он посвящает, оставить равнодушным.</w:t>
      </w:r>
    </w:p>
    <w:p w:rsidR="00C32F35" w:rsidRPr="00C32F35" w:rsidRDefault="00C32F35" w:rsidP="00C32F35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 w:rsidRPr="00C32F35">
        <w:rPr>
          <w:rFonts w:ascii="Arial CYR" w:hAnsi="Arial CYR" w:cs="Arial CYR"/>
          <w:color w:val="000000"/>
          <w:sz w:val="24"/>
          <w:szCs w:val="24"/>
        </w:rPr>
        <w:t xml:space="preserve">  В основном, стихи написаны как признания в любви к дорогим его сердцу люд</w:t>
      </w:r>
      <w:r w:rsidR="00266263">
        <w:rPr>
          <w:rFonts w:ascii="Arial CYR" w:hAnsi="Arial CYR" w:cs="Arial CYR"/>
          <w:color w:val="000000"/>
          <w:sz w:val="24"/>
          <w:szCs w:val="24"/>
        </w:rPr>
        <w:t>ям, собственной семье, к родно</w:t>
      </w:r>
      <w:r w:rsidRPr="00C32F35">
        <w:rPr>
          <w:rFonts w:ascii="Arial CYR" w:hAnsi="Arial CYR" w:cs="Arial CYR"/>
          <w:color w:val="000000"/>
          <w:sz w:val="24"/>
          <w:szCs w:val="24"/>
        </w:rPr>
        <w:t>му краю, городу, природе, к Родине.</w:t>
      </w:r>
    </w:p>
    <w:p w:rsidR="00C32F35" w:rsidRPr="00C32F35" w:rsidRDefault="00C32F35" w:rsidP="00C32F35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 w:rsidRPr="00C32F35">
        <w:rPr>
          <w:rFonts w:ascii="Arial CYR" w:hAnsi="Arial CYR" w:cs="Arial CYR"/>
          <w:color w:val="000000"/>
          <w:sz w:val="24"/>
          <w:szCs w:val="24"/>
        </w:rPr>
        <w:t xml:space="preserve">  И звучат жизнеутверждающе такие строки:</w:t>
      </w:r>
    </w:p>
    <w:p w:rsidR="00C32F35" w:rsidRDefault="00C32F35" w:rsidP="00C32F35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8"/>
          <w:szCs w:val="28"/>
        </w:rPr>
      </w:pPr>
    </w:p>
    <w:p w:rsidR="00C32F35" w:rsidRPr="00C32F35" w:rsidRDefault="00C32F35" w:rsidP="00C32F35">
      <w:pPr>
        <w:autoSpaceDE w:val="0"/>
        <w:autoSpaceDN w:val="0"/>
        <w:adjustRightInd w:val="0"/>
        <w:spacing w:after="0" w:line="240" w:lineRule="auto"/>
        <w:rPr>
          <w:rFonts w:ascii="CIDF4" w:hAnsi="CIDF4" w:cs="CIDF4"/>
          <w:b/>
          <w:i/>
          <w:color w:val="000000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            </w:t>
      </w:r>
      <w:r w:rsidRPr="00C32F35">
        <w:rPr>
          <w:rFonts w:ascii="Arial CYR" w:hAnsi="Arial CYR" w:cs="Arial CYR"/>
          <w:b/>
          <w:i/>
          <w:color w:val="000000"/>
        </w:rPr>
        <w:t xml:space="preserve">Придёт время </w:t>
      </w:r>
      <w:r w:rsidRPr="00C32F35">
        <w:rPr>
          <w:rFonts w:ascii="Arial" w:hAnsi="Arial" w:cs="Arial"/>
          <w:b/>
          <w:i/>
          <w:color w:val="000000"/>
        </w:rPr>
        <w:t xml:space="preserve">– </w:t>
      </w:r>
      <w:r w:rsidRPr="00C32F35">
        <w:rPr>
          <w:rFonts w:ascii="Arial CYR" w:hAnsi="Arial CYR" w:cs="Arial CYR"/>
          <w:b/>
          <w:i/>
          <w:color w:val="000000"/>
        </w:rPr>
        <w:t xml:space="preserve">и я постарею, Только в мыслях </w:t>
      </w:r>
      <w:r w:rsidRPr="00C32F35">
        <w:rPr>
          <w:rFonts w:ascii="Arial" w:hAnsi="Arial" w:cs="Arial"/>
          <w:b/>
          <w:i/>
          <w:color w:val="000000"/>
        </w:rPr>
        <w:t xml:space="preserve">– </w:t>
      </w:r>
      <w:r w:rsidRPr="00C32F35">
        <w:rPr>
          <w:rFonts w:ascii="Arial CYR" w:hAnsi="Arial CYR" w:cs="Arial CYR"/>
          <w:b/>
          <w:i/>
          <w:color w:val="000000"/>
        </w:rPr>
        <w:t>в душе никогда.</w:t>
      </w:r>
    </w:p>
    <w:p w:rsidR="00C32F35" w:rsidRDefault="00860B38" w:rsidP="00C32F3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i/>
          <w:color w:val="000000"/>
        </w:rPr>
      </w:pPr>
      <w:r>
        <w:rPr>
          <w:rFonts w:ascii="System" w:hAnsi="System" w:cs="System"/>
          <w:b/>
          <w:i/>
          <w:color w:val="000000"/>
        </w:rPr>
        <w:t xml:space="preserve">               </w:t>
      </w:r>
      <w:bookmarkStart w:id="0" w:name="_GoBack"/>
      <w:bookmarkEnd w:id="0"/>
      <w:r w:rsidR="00C32F35" w:rsidRPr="00C32F35">
        <w:rPr>
          <w:rFonts w:ascii="System" w:hAnsi="System" w:cs="System"/>
          <w:b/>
          <w:i/>
          <w:color w:val="000000"/>
        </w:rPr>
        <w:t>Значит, сделаю всё, что успею, Лишь бы наша Россия цвела!</w:t>
      </w:r>
    </w:p>
    <w:p w:rsidR="00C32F35" w:rsidRPr="00C32F35" w:rsidRDefault="00C32F35" w:rsidP="00C32F35">
      <w:pPr>
        <w:autoSpaceDE w:val="0"/>
        <w:autoSpaceDN w:val="0"/>
        <w:adjustRightInd w:val="0"/>
        <w:spacing w:after="0" w:line="240" w:lineRule="auto"/>
        <w:rPr>
          <w:rFonts w:ascii="CIDF4" w:hAnsi="CIDF4" w:cs="CIDF4"/>
          <w:b/>
          <w:i/>
          <w:color w:val="000000"/>
        </w:rPr>
      </w:pPr>
    </w:p>
    <w:p w:rsidR="00C32F35" w:rsidRPr="00C32F35" w:rsidRDefault="00C32F35" w:rsidP="00C32F35">
      <w:pPr>
        <w:pStyle w:val="a3"/>
        <w:spacing w:line="223" w:lineRule="auto"/>
        <w:ind w:firstLine="360"/>
        <w:rPr>
          <w:rFonts w:ascii="Courier New" w:hAnsi="Courier New" w:cs="Courier New"/>
        </w:rPr>
      </w:pPr>
      <w:r w:rsidRPr="00C32F35">
        <w:rPr>
          <w:rStyle w:val="1"/>
          <w:color w:val="000000"/>
        </w:rPr>
        <w:t>Стремление к Прекрасному, к совершенствованию и достижению из года в год более высокого мастерства, по</w:t>
      </w:r>
      <w:r w:rsidRPr="00C32F35">
        <w:rPr>
          <w:rStyle w:val="1"/>
          <w:color w:val="000000"/>
        </w:rPr>
        <w:softHyphen/>
        <w:t>иск новых тем, разных идей выделяет его, как автора, из остальных членов ЛИТО «Феникс». Очень трогательно звучат написанные на собственную музыку песни, в его исполнении на баяне:</w:t>
      </w:r>
    </w:p>
    <w:p w:rsidR="007C211B" w:rsidRDefault="007C211B" w:rsidP="00C32F35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C32F35" w:rsidRDefault="00C32F35" w:rsidP="00C32F35">
      <w:pPr>
        <w:pStyle w:val="a3"/>
        <w:spacing w:line="223" w:lineRule="auto"/>
        <w:ind w:firstLine="0"/>
        <w:rPr>
          <w:rStyle w:val="1"/>
          <w:b/>
          <w:i/>
          <w:iCs/>
          <w:color w:val="000000"/>
        </w:rPr>
      </w:pPr>
      <w:r>
        <w:rPr>
          <w:rStyle w:val="1"/>
          <w:b/>
          <w:i/>
          <w:iCs/>
          <w:color w:val="000000"/>
        </w:rPr>
        <w:t xml:space="preserve">                          </w:t>
      </w:r>
      <w:r w:rsidRPr="00C32F35">
        <w:rPr>
          <w:rStyle w:val="1"/>
          <w:b/>
          <w:i/>
          <w:iCs/>
          <w:color w:val="000000"/>
        </w:rPr>
        <w:t>Пусть грусть, печаль уйдут в неведомые дали.</w:t>
      </w:r>
    </w:p>
    <w:p w:rsidR="00C32F35" w:rsidRDefault="00C32F35" w:rsidP="00C32F35">
      <w:pPr>
        <w:pStyle w:val="a3"/>
        <w:spacing w:line="223" w:lineRule="auto"/>
        <w:ind w:firstLine="0"/>
        <w:rPr>
          <w:rStyle w:val="1"/>
          <w:b/>
          <w:i/>
          <w:iCs/>
          <w:color w:val="000000"/>
        </w:rPr>
      </w:pPr>
      <w:r w:rsidRPr="00C32F35">
        <w:rPr>
          <w:rStyle w:val="1"/>
          <w:b/>
          <w:i/>
          <w:iCs/>
          <w:color w:val="000000"/>
        </w:rPr>
        <w:t xml:space="preserve"> </w:t>
      </w:r>
      <w:r>
        <w:rPr>
          <w:rStyle w:val="1"/>
          <w:b/>
          <w:i/>
          <w:iCs/>
          <w:color w:val="000000"/>
        </w:rPr>
        <w:t xml:space="preserve">            </w:t>
      </w:r>
      <w:r w:rsidR="00E91356">
        <w:rPr>
          <w:rStyle w:val="1"/>
          <w:b/>
          <w:i/>
          <w:iCs/>
          <w:color w:val="000000"/>
        </w:rPr>
        <w:t xml:space="preserve">             </w:t>
      </w:r>
      <w:r w:rsidRPr="00C32F35">
        <w:rPr>
          <w:rStyle w:val="1"/>
          <w:b/>
          <w:i/>
          <w:iCs/>
          <w:color w:val="000000"/>
        </w:rPr>
        <w:t xml:space="preserve">Боль выкину из жизни - мне с ней не по пути. </w:t>
      </w:r>
    </w:p>
    <w:p w:rsidR="00E91356" w:rsidRDefault="00E91356" w:rsidP="00C32F35">
      <w:pPr>
        <w:pStyle w:val="a3"/>
        <w:spacing w:line="223" w:lineRule="auto"/>
        <w:ind w:firstLine="0"/>
        <w:rPr>
          <w:rStyle w:val="1"/>
          <w:b/>
          <w:i/>
          <w:iCs/>
          <w:color w:val="000000"/>
        </w:rPr>
      </w:pPr>
      <w:r>
        <w:rPr>
          <w:rStyle w:val="1"/>
          <w:b/>
          <w:i/>
          <w:iCs/>
          <w:color w:val="000000"/>
        </w:rPr>
        <w:t xml:space="preserve">                          </w:t>
      </w:r>
      <w:r w:rsidR="00C32F35" w:rsidRPr="00C32F35">
        <w:rPr>
          <w:rStyle w:val="1"/>
          <w:b/>
          <w:i/>
          <w:iCs/>
          <w:color w:val="000000"/>
        </w:rPr>
        <w:t xml:space="preserve">Возьму баян я в руки, кнопки пальцы сжали </w:t>
      </w:r>
      <w:r>
        <w:rPr>
          <w:rStyle w:val="1"/>
          <w:b/>
          <w:i/>
          <w:iCs/>
          <w:color w:val="000000"/>
        </w:rPr>
        <w:t>–</w:t>
      </w:r>
      <w:r w:rsidR="00C32F35" w:rsidRPr="00C32F35">
        <w:rPr>
          <w:rStyle w:val="1"/>
          <w:b/>
          <w:i/>
          <w:iCs/>
          <w:color w:val="000000"/>
        </w:rPr>
        <w:t xml:space="preserve"> </w:t>
      </w:r>
    </w:p>
    <w:p w:rsidR="00C32F35" w:rsidRDefault="00E91356" w:rsidP="00C32F35">
      <w:pPr>
        <w:pStyle w:val="a3"/>
        <w:spacing w:line="223" w:lineRule="auto"/>
        <w:ind w:firstLine="0"/>
        <w:rPr>
          <w:rStyle w:val="1"/>
          <w:b/>
          <w:i/>
          <w:iCs/>
          <w:color w:val="000000"/>
        </w:rPr>
      </w:pPr>
      <w:r>
        <w:rPr>
          <w:rStyle w:val="1"/>
          <w:b/>
          <w:i/>
          <w:iCs/>
          <w:color w:val="000000"/>
        </w:rPr>
        <w:t xml:space="preserve">                         </w:t>
      </w:r>
      <w:r w:rsidR="00C32F35" w:rsidRPr="00C32F35">
        <w:rPr>
          <w:rStyle w:val="1"/>
          <w:b/>
          <w:i/>
          <w:iCs/>
          <w:color w:val="000000"/>
        </w:rPr>
        <w:t>Хочу, чтоб зазвучали здесь песни о любви.</w:t>
      </w:r>
    </w:p>
    <w:p w:rsidR="00E91356" w:rsidRDefault="00E91356" w:rsidP="00C32F35">
      <w:pPr>
        <w:pStyle w:val="a3"/>
        <w:spacing w:line="223" w:lineRule="auto"/>
        <w:ind w:firstLine="0"/>
        <w:rPr>
          <w:rStyle w:val="1"/>
          <w:b/>
          <w:i/>
          <w:iCs/>
          <w:color w:val="000000"/>
        </w:rPr>
      </w:pPr>
    </w:p>
    <w:p w:rsidR="00E91356" w:rsidRDefault="00E91356" w:rsidP="00E91356">
      <w:pPr>
        <w:pStyle w:val="a3"/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  <w:sz w:val="26"/>
          <w:szCs w:val="26"/>
        </w:rPr>
        <w:t>Автор, несомненно, обладает талантом и большим твор</w:t>
      </w:r>
      <w:r>
        <w:rPr>
          <w:rStyle w:val="1"/>
          <w:color w:val="000000"/>
          <w:sz w:val="26"/>
          <w:szCs w:val="26"/>
        </w:rPr>
        <w:softHyphen/>
        <w:t>ческим потенциалом,что может проявиться в дальнейшем на более профессиональном уровне.</w:t>
      </w:r>
    </w:p>
    <w:p w:rsidR="00E91356" w:rsidRDefault="00E91356" w:rsidP="00E91356">
      <w:pPr>
        <w:pStyle w:val="a3"/>
        <w:ind w:firstLine="3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  <w:sz w:val="26"/>
          <w:szCs w:val="26"/>
        </w:rPr>
        <w:t>Мы, коллеги по творческому цеху, верим, что эта пер</w:t>
      </w:r>
      <w:r>
        <w:rPr>
          <w:rStyle w:val="1"/>
          <w:color w:val="000000"/>
          <w:sz w:val="26"/>
          <w:szCs w:val="26"/>
        </w:rPr>
        <w:softHyphen/>
        <w:t>вая, несмотря на некоторые шероховатости в стихосложе</w:t>
      </w:r>
      <w:r>
        <w:rPr>
          <w:rStyle w:val="1"/>
          <w:color w:val="000000"/>
          <w:sz w:val="26"/>
          <w:szCs w:val="26"/>
        </w:rPr>
        <w:softHyphen/>
        <w:t>нии, авторская книга доставит удовольствие любителям Поэзии и принесёт Александру Кострюкову, как поэту, признание широкого круга читателей, так как пишет он не ради славы, а по велению души и сердца.</w:t>
      </w:r>
    </w:p>
    <w:p w:rsidR="00E91356" w:rsidRPr="00C32F35" w:rsidRDefault="00E91356" w:rsidP="00C32F35">
      <w:pPr>
        <w:pStyle w:val="a3"/>
        <w:spacing w:line="223" w:lineRule="auto"/>
        <w:ind w:firstLine="0"/>
        <w:rPr>
          <w:rFonts w:ascii="Courier New" w:hAnsi="Courier New" w:cs="Courier New"/>
          <w:b/>
          <w:sz w:val="24"/>
          <w:szCs w:val="24"/>
        </w:rPr>
      </w:pPr>
    </w:p>
    <w:p w:rsidR="00C32F35" w:rsidRPr="00C32F35" w:rsidRDefault="00C32F35" w:rsidP="00C32F35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sectPr w:rsidR="00C32F35" w:rsidRPr="00C32F35" w:rsidSect="00737D2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IDF4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35"/>
    <w:rsid w:val="00266263"/>
    <w:rsid w:val="007C211B"/>
    <w:rsid w:val="00860B38"/>
    <w:rsid w:val="00C32F35"/>
    <w:rsid w:val="00E64417"/>
    <w:rsid w:val="00E9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7AE8D-74EC-4BF7-B18B-98EF61C5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C32F35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1"/>
    <w:uiPriority w:val="99"/>
    <w:rsid w:val="00C32F35"/>
    <w:pPr>
      <w:spacing w:after="0" w:line="240" w:lineRule="auto"/>
      <w:ind w:firstLine="340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C32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2020-02-10T12:21:00Z</dcterms:created>
  <dcterms:modified xsi:type="dcterms:W3CDTF">2020-02-10T12:36:00Z</dcterms:modified>
</cp:coreProperties>
</file>