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B77" w:rsidRDefault="00977B77" w:rsidP="00977B77">
      <w:pPr>
        <w:spacing w:after="300" w:line="240" w:lineRule="auto"/>
        <w:jc w:val="both"/>
        <w:rPr>
          <w:rFonts w:ascii="Times New Roman" w:eastAsia="Times New Roman" w:hAnsi="Times New Roman" w:cs="Times New Roman"/>
          <w:b/>
          <w:color w:val="000000"/>
          <w:spacing w:val="5"/>
          <w:sz w:val="40"/>
        </w:rPr>
      </w:pPr>
      <w:r>
        <w:rPr>
          <w:rFonts w:ascii="Times New Roman" w:eastAsia="Times New Roman" w:hAnsi="Times New Roman" w:cs="Times New Roman"/>
          <w:b/>
          <w:color w:val="000000"/>
          <w:spacing w:val="5"/>
          <w:sz w:val="40"/>
        </w:rPr>
        <w:t xml:space="preserve">Георгий Овчинников       </w:t>
      </w:r>
    </w:p>
    <w:p w:rsidR="00977B77" w:rsidRDefault="00977B77" w:rsidP="00977B77">
      <w:pPr>
        <w:spacing w:after="300" w:line="240" w:lineRule="auto"/>
        <w:jc w:val="both"/>
        <w:rPr>
          <w:rFonts w:ascii="Times New Roman" w:eastAsia="Times New Roman" w:hAnsi="Times New Roman" w:cs="Times New Roman"/>
          <w:b/>
          <w:color w:val="17365D"/>
          <w:spacing w:val="5"/>
          <w:sz w:val="44"/>
          <w:u w:val="single"/>
        </w:rPr>
      </w:pPr>
      <w:r>
        <w:rPr>
          <w:rFonts w:ascii="Times New Roman" w:eastAsia="Times New Roman" w:hAnsi="Times New Roman" w:cs="Times New Roman"/>
          <w:color w:val="17365D"/>
          <w:spacing w:val="5"/>
          <w:sz w:val="28"/>
        </w:rPr>
        <w:t xml:space="preserve">                                        </w:t>
      </w:r>
      <w:r>
        <w:rPr>
          <w:rFonts w:ascii="Times New Roman" w:eastAsia="Times New Roman" w:hAnsi="Times New Roman" w:cs="Times New Roman"/>
          <w:b/>
          <w:color w:val="17365D"/>
          <w:spacing w:val="5"/>
          <w:sz w:val="44"/>
          <w:u w:val="single"/>
        </w:rPr>
        <w:t xml:space="preserve"> Изверги</w:t>
      </w:r>
    </w:p>
    <w:p w:rsidR="00977B77" w:rsidRDefault="00977B77" w:rsidP="00977B77">
      <w:pPr>
        <w:tabs>
          <w:tab w:val="left" w:pos="9639"/>
          <w:tab w:val="left" w:pos="11057"/>
        </w:tabs>
        <w:jc w:val="both"/>
        <w:rPr>
          <w:rFonts w:ascii="Times New Roman" w:eastAsia="Times New Roman" w:hAnsi="Times New Roman" w:cs="Times New Roman"/>
          <w:sz w:val="28"/>
        </w:rPr>
      </w:pPr>
    </w:p>
    <w:p w:rsidR="00977B77" w:rsidRDefault="00977B77" w:rsidP="00977B77">
      <w:pPr>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       «...даже волос не упадёт с твоей головы без ведома Бога...»</w:t>
      </w:r>
    </w:p>
    <w:p w:rsidR="00977B77" w:rsidRDefault="00977B77" w:rsidP="00977B77">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Л.Н.Толстой   </w:t>
      </w:r>
    </w:p>
    <w:p w:rsidR="00977B77" w:rsidRDefault="00977B77" w:rsidP="00977B77">
      <w:pPr>
        <w:jc w:val="both"/>
        <w:rPr>
          <w:rFonts w:ascii="Times New Roman" w:eastAsia="Times New Roman" w:hAnsi="Times New Roman" w:cs="Times New Roman"/>
          <w:b/>
          <w:i/>
          <w:sz w:val="36"/>
        </w:rPr>
      </w:pPr>
      <w:r>
        <w:rPr>
          <w:rFonts w:ascii="Times New Roman" w:eastAsia="Times New Roman" w:hAnsi="Times New Roman" w:cs="Times New Roman"/>
          <w:i/>
          <w:sz w:val="36"/>
        </w:rPr>
        <w:t xml:space="preserve">                                      </w:t>
      </w:r>
      <w:r>
        <w:rPr>
          <w:rFonts w:ascii="Times New Roman" w:eastAsia="Times New Roman" w:hAnsi="Times New Roman" w:cs="Times New Roman"/>
          <w:b/>
          <w:i/>
          <w:sz w:val="36"/>
        </w:rPr>
        <w:t>Пролог</w:t>
      </w:r>
    </w:p>
    <w:p w:rsidR="00977B77" w:rsidRDefault="00977B77" w:rsidP="00977B77">
      <w:pPr>
        <w:jc w:val="both"/>
        <w:rPr>
          <w:rFonts w:ascii="Times New Roman" w:eastAsia="Times New Roman" w:hAnsi="Times New Roman" w:cs="Times New Roman"/>
          <w:b/>
          <w:i/>
          <w:sz w:val="36"/>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Всё началось ещё в прошлом веке, когда наши деды воспылали очередным желанием построить новый справедливый или, даже как они тогда думали, совершенный мир; когда у невероятно терпеливого народа, наконец, лопнуло его терпение, и он решил под гиканье кучки мерзавцев, как обычно возглавивших его – поломать ход истории и позволить собственноручно провести очередной «лабораторный опыт» над собой; когда после «грандиозного» государственного переворота над ним самим ещё потом довольно долгий срок (семьдесят лет!) глумились...</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И он (народ) весь этот срок опять терпеливо ждал и вкалывал, обманываясь с удовольствием (а с удовольствием, как говорят, всегда дороже!) превращался в ту серую массу уставших от собственного самопожертвования людей, наконец, получил ту метаморфозу, коей и любуется сегодня со своей изумлённой «физиономией». Царей менял на «царей»; цепи на кандалы; несправедливость открытую на несправедливость прикрытую.</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Вот это всегда изумляло! Сначала разбаловать правительство до неприличия, чтобы потом, накопив огромную кучу обид, недомолвок, недовольства им – неожиданно взбеситься, получив определённую кучу неприятных духовных и физических увечий, всё-таки начать (снова и снова) новую жизнь. Мы, наверное, мазохисты, что ли? Мы сперва усиленно испокон веков сами себе создаём все различные проблемы, чтобы затем с пионерским  усердием целенаправленно решать их. И, как ни странно, вот </w:t>
      </w:r>
      <w:r>
        <w:rPr>
          <w:rFonts w:ascii="Times New Roman" w:eastAsia="Times New Roman" w:hAnsi="Times New Roman" w:cs="Times New Roman"/>
          <w:sz w:val="28"/>
        </w:rPr>
        <w:lastRenderedPageBreak/>
        <w:t>уже тысячелетие (и, наверняка, не одно!) живём так. К примеру, читая хотя бы тех же классиков,  убеждаешься в этом. И живём, с таким непонятным для остального мира рвением, неистовым упоением – нисколько не теряя искренности в своём деянии.</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И правда! Порой нас не понимает: ни вечно рвущийся к цивилизованности – запад, ни хранящий тайну древности – восток, ни тем более, не замечающие свою необыкновенность – мы. Тем не менее, мы не кичимся этим – мы даже как-то снисходительно отрекаемся от своей  исключительности – вроде как бы даже стыдимся её, предпочитая первостепенному своему: либо западное, либо восточное. И ничего... Те с удовольствием принимают наше уважение, не возмущаются (как делали бы мы и делаем, во всяком случае, в душе).</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Я вот вспоминаю 1985 год. Мы же вроде как до этого и не замечали, насколько плохо живём. Может, потому что всем скопом? Как говорят: «На миру и смерть красна!» – что нам тогда бедность?! «Свято место – пусто не бывает». Потому материальную бедность заменяли богатством души и грамотностью. Говорил вождь пролетариата В.И.Ульянов (Ленин): знание – сила. Вот мы и «накачивали мускулы» мозга.</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А теперь?! Объяснили нам, якобы счастье-то оказывается совсем не в этом, а в количестве денег, которыми ты располагаешь для приобретения материальных благ. Не то чтобы кто-то нам объяснял, мы сами вдруг навострились на это, глядя на «прогнивший» запад. Мы вообще жили почти по принципам аскетизма. Тогда и  Шолохов-то воспринимался совершенно с противоположной стороны понимания. Зато сейчас его строки читаешь с уничтожающим ужасом. </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Как начали (на государственном уровне) войну в 17-м году против богатых, так и вели её  впоследствии до самого 85-го, пока новый Генеральный секретарь ЦК КПСС М.С. Горбачёв не удосужился начать «ускоренную перестройку».</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 начале-то всё двигалось широко – помпезно! Это потом к всеобщему  «удивлению» оказалось, что советская экономика уже давно отыграла похоронный марш – верней по ней отыграли – а до этого все почему-то хоть и предчувствовали подвох, всё-таки упорно ждали КОММУНИЗМА. Так как развитой социализм уже – так же! – давно случился. (Об этом трубили и рапортовали все газеты). Почему – так же? – спросите вы. Да потому что, простите меня за элементарную меркантильность, но на торговых прилавках в магазинах для такой огромной страны было шаром покати, зато давно осваивали космос и пугали мир ядерными ракетами. И вот этот нищий народ снова стоит на распутье, народ,: прошедший гражданскую войну, вымиравший при коллективизации от разрухи и голода, прошедший «колючую проволоку» Гулага, победивший фашизм, освоивший целину и вообще привыкший «как-тось» выживать, что при татаро-монгольском иге, что при «коммунистах».</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Опять спросите меня, а почему в кавычках? Отвечу. Потому как знавал, несмотря ни на что, честнейших людей среди них. Да и суть не в этом! Можно подумать, что экономика строится на одной честности и порядочности. (Если бы только!). Утопия! Она и есть утопия... и – никуда от неё не денешься. Нравится или не нравится, но до коллективного устройства надо морально дорасти ещё, надо измениться внутренне – духовно, когда своё естественным путём само собой становится общим, а не тогда, когда его навязывают из-под палки. За частную собственность даже  дети  делятся  тумаками, совершенно не имея никаких ещё представлений о собственности, да и вообще ещё не зная быта и устоев земли. Согласитесь, они просто говорят: «Моё!» и всё – и никаких гвоздей. Хотя на самом деле, это совсем даже (как может оказаться впоследствии!) не их вещь. А просто она им прилюбилась. Ну, вот и думай здесь.</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Но речь свою повести я хочу совершенно не о политике. (Да Боже упаси!). Скорей, о её удручающих последствиях. Каждый, мало-мальски поживший в те «старые добрые времена», немного подышавший тем «сжатым воздухом» застойных времён и ощутивший на своей собственной шкуре тот «железный занавес», ту своеобразную атмосферу недосягаемости и недоступности «дикого запада» с его претенциозной культурой, подтвердит, не кривя душой, что именно для неё (души!) тогда было гораздо больше положительных предпосылок, нежели сейчас. Хотя </w:t>
      </w:r>
      <w:r>
        <w:rPr>
          <w:rFonts w:ascii="Times New Roman" w:eastAsia="Times New Roman" w:hAnsi="Times New Roman" w:cs="Times New Roman"/>
          <w:sz w:val="28"/>
        </w:rPr>
        <w:lastRenderedPageBreak/>
        <w:t>общество в целом являлось официально атеистическим. Казалось бы, откуда могут взяться такие понятия: как доброта, взаимовыручка, альтруизм... и многое другое, тому подобное. Не хочу утверждать, что оставшиеся осколки религий способствовали этому. Хотя детей посвящали тайно в ту или иную, в зависимости от национальности и каких-либо других обстоятельств, религию. И это было в порядке вещей. Атеизм и религии шли негласно – рука об руку – в этом своеобразном обществе. Вот я, например, как и многие другие мои ровесники, был крещён в русской православной христианской церкви, несмотря на то, что отец мой был убеждённый коммунист – свято веривший в светлое будущее коммунизма. Его (коммунизма) кстати, казалось вообще все «с минуты на минуту» ждали. Ждали как чудо. Как «манну небесную». Все предрекали – вот-вот и ОН настанет. Откуда? С чего вдруг?! Не знаю! Но я тоже верил.</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ночь на пасху молодёжь скрытно проникала на территорию церкви больше, чтобы удовлетворить своё любопытство, чем вникнуть в суть церемонии. Повсеместно красили куриные яйца, стукались ими, катали... Администрацией создавались специальные дружины для поимки молодёжи на подобных религиозных  мероприятиях. Нельзя было их посещать! Пойманных – наказывали. Не принимали в пионеры, в комсомол... И это было серьёзным наказанием.</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О детях беспокоились. Слабым здоровьем бесплатно давали в школьной столовой молоко, отправляли в санатории и оздоровительные лагеря отдыха, периодически проводили медицинские обследования. Да и вообще, каждого воспитывали в духе честного и добросовестного юного ленинца, который должен будет заменить своих старших товарищей в борьбе за светлое будущее трудового народа всего мира. И все твёрдо верили, что пролетарии всех стран должны действительно соединиться.</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Кроме того, огромную роль в повседневной жизни трудящихся играла советская цензура. (Ибо не работающих не было, а если и были, то тунеядцы и их непременно сажали в тюрьму.) Цензура, она особенно остро несла свою вахту (и днём и ночью), оберегая внутреннее содержание и внешний облик нового человека. Человека будущего. Телевидение, радио, литература – вся  культура! – к тому же пресса в любом её качестве – всё  </w:t>
      </w:r>
      <w:r>
        <w:rPr>
          <w:rFonts w:ascii="Times New Roman" w:eastAsia="Times New Roman" w:hAnsi="Times New Roman" w:cs="Times New Roman"/>
          <w:sz w:val="28"/>
        </w:rPr>
        <w:lastRenderedPageBreak/>
        <w:t>преподносилось исключительно в рамках воспитания этого человека. Да и не только казалось, а большинство и в самом деле таковыми являлись: честными, морально устойчивыми, готовыми к взаимовыручке и в любой момент  делящимися с товарищем последним, а самое главное, способными в беде – «закрыть свою Родину грудью».</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Прекрасные качества! И они в большинстве своём действительно были. Так думал тогда, и думаю я сейчас о том времени. Как много было именно тогда всего такого: чистого, прекрасного,  доброго... Вообще отрицательное тогда – скорее было случайным, чем закономерным. Может, мы и в самом деле понапрасну поторопились, опять безоговорочно сразу разрушили старое, не подготовив ничего нового. Ломать – не строить! Что ж мы такие теперь нетерпеливые? Ведь был у нас уже пример Нэпа, которым в настоящий момент воспользовались китайцы.</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Нет! Нам уже так не надо... Мы «по-русски»... Надо же, даже эта фраза и то уже звучит как-то неприятно, вызывая широкую дисгармонию в окружающей среде; несколько отрицательное предвзятое преподнося ожидание; заранее готовя нас к напряжению. А ведь абсолютно ясно, что каждый хочет жить как можно лучше. Жить, по меньшей мере, хорошо, но мы – глядя на нас – как будто разучились. Или неужели не умели? </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Теперь происходит обратное тому, чего с таким трудом в своё время добивались всем обществом. Пусть не совсем правильным обществом (с экономической точки зрения), но зато всё-таки гораздо добрее нынешнего. </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Когда началась перестройка, многие люди оказались на обочине её  ещё неизведанного пути движения. Люди оказались абсолютно не готовыми к новым, теперь наступавшим преобразованиям. Многое, ставшее за годы ковки нового человека враждебным, странным образом вдруг ожило и приобрело сейчас уже невинный характер. Спекулянты (фарцовщики) стали вполне безобидными коммерсантами. И это в то время, когда в тюрьмах ещё отбывали свои весьма длительные срока за свою самостоятельную «коммерческую» деятельность вне закона некоторые наши товарищи и родственники. </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Всё перекрутилось. Люди, способные взяться за какое-нибудь ремесло, открывали кооперативы или занимались индивидуальной трудовой деятельностью, а те, кто пошустрее и чуть пронырливее – позже своим делом (business). Неоспоримое большинство – растерялись. Теряли инициативу, но надо было, кроме всего прочего, как-то жить: питаться, одеваться, сначала хотя бы попросту выжить. Тут даже как говорится: не до жиру – быть бы живу!</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А некоторые в глубоком отчаянии переступали закон и амбиции «кодекса совести». Таким образом, сначала опускаясь в собственных глазах, но впоследствии, уже увязнув и несколько привыкнув к этому преступному статусу в глазах мечущегося общества (теперь уже даже упиваясь своей «значимостью»!), беспардонно  продолжали эту деятельность с бурным энтузиазмом. А им, собственно говоря, ничего другого и не оставалось. Судьба, да и общество бросили их в кювет с такой лёгкостью, что было бы весьма удивительно их обозревать в иной интерпретации, то есть, в жалком облике стоящих на паперти и просящих подаяния. Они посвятили свою жизнь (в своё время) советскому спорту... И вот эти, здоровые, крепкие парни оказались, как таковые, совершенно не у дел. Даже песенка-прибаутка появилась тогда: «Были мы спортсмены, а ныне рэкетмены...».</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Вместе с берлинской стеной были разрушены и идеологические преграды. Представьте, как эта огромная глыба всякой всячины вдруг обрушилась на неподготовленные и нисколько не ожидавшие такого поворота в политике умы (некогда ещё «затворников») вот такой вот губительной (распылённой) новизны. Что от полученных «наркотических» доз информации лопнули ранее нажитые принципы и суждения, превратившись в шелуху совдепа. Можете себе представить эту запутанную противоречивость в разных умах. И  как брошенные на произвол судьбы люди теперь начинали думать обо всей этой галиматье. Отнюдь! не упрекая себя нисколечко за своё отступничество – а напротив! – «возвышаясь» в своих и чужих глазах, вставая на пьедестал «вольного человека» – «Робин Гуда».</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Воля только эта заключалась в своеволии. В дальнейшем, будучи названной «безбашеньем», «отморожением» и другими народными эпитетами. Кто не умел зарабатывать трудом и умом – тот зарабатывал силой и наглостью. И это даже вначале поощрялось в народе прикладным определением, ведь коммерсанты ещё совсем недавно были врагами, туда же относились и кооператоры. Ещё жил в душах – дух революции.</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Народ, по неизвестным причинам, по-прежнему отрицательно относился к людям, самостоятельно ведущим свои дела без участия в них государства. Кооператор долгое время находился в списке отрицательных лиц. Товаров по-прежнему не было особенно качественных и поэтому приходилось местным производителям идти на различные уловки, скрывая отечественность товара  липовыми лейблами зарубежных стран.</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Постепенно окружающий мир торговли прогрессировал. В конце концов, производство стало нерентабельным и его, поглотив, захватило в свои руки посредническое проявление. Спекулянты переродились в «челноков» (кстати, неимоверных тружеников), отчего рынок перенасытился дешёвым и некачественным товаром. Надо было, как можно дешевле, оптом купить и как можно дороже в розницу продать. И вот рынок всё-таки перенасытился. Появилась нелепая видимость некоего изобилия, что бесспорно непривычно для «изголодавшегося» глаза обывателя. Народ вникал в новую жизнь. Новое мировоззрение пронизывало последние остатки «совдеповского» кинематографа.</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Недостаточно осуждённый бандитизм приобрёл имидж – авантюры, приключений..., а самое главное – достатка. На этом-то всё и завертелось, что мною и предполагается быть отмеченным.</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Очень неожиданно для всех простолюдинов распался огромный Советский Союз. Предстал у власти новой страны первый президент Российской Федерации Б.Н.Ельцин. Союз распался, преобразовавшись сначала в Союз Независимых Государств (экономически невыгодным для всех его обитателей-стран, а в первую очередь – для России), а потому впоследствии именовался таковым лишь формально – и, в конце концов, </w:t>
      </w:r>
      <w:r>
        <w:rPr>
          <w:rFonts w:ascii="Times New Roman" w:eastAsia="Times New Roman" w:hAnsi="Times New Roman" w:cs="Times New Roman"/>
          <w:sz w:val="28"/>
        </w:rPr>
        <w:lastRenderedPageBreak/>
        <w:t>совсем рассыпался. Даже сама новая Россия была в зыбком состоянии – ибо могла в любой момент раздробиться на множество мелких княжеств. Казалось, если бы в США знали бы об этом, они бы нас могли захватить голыми руками.</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стране господствовал  такой!  хаос, что порой с трудом верилось вообще в существование страны. Все алкали поделить страну, как огромную тушу убитого животного. Отрезать от него самый большой (и жирный) кусок. Обострилась межнациональная рознь. Кровавая бойня в Чечне. Повсеместно шли распределительные войны между бандитскими группировками. Каждая цеплялась за свою сферу влияния и норовила отчекрыжить чего-нибудь от чужой. Формально, правительство с помощью «ваучеров» начало эту деятельность, ещё усугубив ситуацию – обострив её нагнетание. </w:t>
      </w:r>
    </w:p>
    <w:p w:rsidR="00977B77" w:rsidRDefault="00977B77" w:rsidP="00977B77">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                                           *                                       *</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77B77" w:rsidRDefault="00977B77" w:rsidP="00977B77">
      <w:pPr>
        <w:jc w:val="both"/>
        <w:rPr>
          <w:rFonts w:ascii="Times New Roman" w:eastAsia="Times New Roman" w:hAnsi="Times New Roman" w:cs="Times New Roman"/>
          <w:sz w:val="28"/>
        </w:rPr>
      </w:pPr>
    </w:p>
    <w:p w:rsidR="00977B77" w:rsidRDefault="00977B77" w:rsidP="00977B77">
      <w:pPr>
        <w:jc w:val="both"/>
        <w:rPr>
          <w:rFonts w:ascii="Times New Roman" w:eastAsia="Times New Roman" w:hAnsi="Times New Roman" w:cs="Times New Roman"/>
          <w:b/>
          <w:i/>
          <w:sz w:val="28"/>
        </w:rPr>
      </w:pPr>
      <w:r>
        <w:rPr>
          <w:rFonts w:ascii="Times New Roman" w:eastAsia="Times New Roman" w:hAnsi="Times New Roman" w:cs="Times New Roman"/>
          <w:sz w:val="28"/>
        </w:rPr>
        <w:t xml:space="preserve">                         </w:t>
      </w:r>
      <w:r>
        <w:rPr>
          <w:rFonts w:ascii="Times New Roman" w:eastAsia="Times New Roman" w:hAnsi="Times New Roman" w:cs="Times New Roman"/>
          <w:b/>
          <w:i/>
          <w:sz w:val="28"/>
        </w:rPr>
        <w:t xml:space="preserve">   Первая  глава: Татьяна Ивановна</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День начинался прекрасно. Это ночью дождичком слегка побрызгало, зато сейчас вовсю блестело солнышко, и совсем не было жарко. Казалось, мир по-весеннему ожил только сегодня. Выйдя из подъезда и проходя мимо чего-то или кого-то азартно обсуждающих тётушек-соседок, Татьяна на удивление самой себе улыбалась, улыбалась искренне и радостно. С каким-то даже очарованием и умилением. Мир казался ей таким прекрасным и добрым, что она невольно им восхищалась. Да, действительно у неё сейчас буквально всё (ну как в сказке!), всё на редкость было хорошо.</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Наконец, наладился поток чулочно-носочного производства; наконец, все серьёзные вопросы по организации и эксплуатации нового технического оборудования решены, переоборудованы и запущены в поток, а так же произведены основные кадровые перестановки и распределения. Осталось </w:t>
      </w:r>
      <w:r>
        <w:rPr>
          <w:rFonts w:ascii="Times New Roman" w:eastAsia="Times New Roman" w:hAnsi="Times New Roman" w:cs="Times New Roman"/>
          <w:sz w:val="28"/>
        </w:rPr>
        <w:lastRenderedPageBreak/>
        <w:t>только работать и увеличивать темпы производства и доходов, а самое главное: она начинала хоть чуть-чуть, мало-помалу, понимать, что сама делает. Сбыт налажен; уже целая куча заказов. Сырьё поступало бесперебойно, поставщики были верные и держали слово. Теперь всё решало только время и терпение. Наконец она очень скоро уже сможет поощрять хорошо работающих тружеников премиями.</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И на семейном фронте у них с супругом всё  просто замечательно! Дети здоровы, ходят в школу и радуют своими отметками. Недавно приобрели, наконец, небольшую дачку. Что ещё надо для полного счастья? Она, счастливая, поздоровалась с женщинами, которые, увидев её с почтением, слегка поклонились ей и многозначительно улыбаясь, проводили взглядами до самого автомобиля, который уже ожидал её, как директора фабрики. Она, молча, заранее немного приосанившись, кивнула водителю в ответ на его громкое (по-армейски!) приветствие и поудобнее уселась в кресло, не обращая, привыкнув – никакого внимания на угодливую суету водителя. Хлипкого человечка сначала открывшего перед ней дверцу, а следом с заискиванием закрывшего её. </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Всё это, как уже полгода для неё стало совершенно привычным и абсолютно банальным. С неожиданным карьерным ростом из обыкновенной работницы с мелкими комсомольскими поручениями – до самого директора производства (имея всего лишь среднетехническое образование!), многое постепенно становится вполне привычным. Татьяна уже теперь не обращала никакого внимания на то, что совсем недавно вводило её в робость и жуткую краску или даже приносило ей некий душевный дискомфорт. Да и ей просто по должности теперь необходимо было вести себя должным образом. Как-то так: помпезно, наверное, немного высокомерно и это для неё было, прежде всего, на первых порах самым трудным  и неприятным. Так думалось ей, во всяком случае, теперь.</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И эта необходимость излишней рисованности в поведении, некоторой вычурной строгости, что ли… её угнетала. Так как она была по своей природе человеком простым и склонным скорее к доброте, а уж тем более ближе к скромному поведению, нежели к какому-нибудь позёрству или барски пренебрежительной важности.</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С тех пор уже прошло немало времени, как по территории ещё тогда огромной (могучей!) страны начали своё шествие ваучеры («детки» Чубайса), вызвавшие поначалу волнительную «ответственность» к себе в народе, которая чуть позже моментально утратилась в нём, когда выяснился очередной и крупномасштабный обман. Тогда она случайно (или не случайно?) попала, прежде всего, в незнакомо-знакомую для неё (по комсомольской линии), на первый взгляд стихийно создавшуюся компанию «ловких и очень умных» людей. Которые во многом чуть ли не предопределяя события, ввели её – робкую и наивную – в курс разумного  использования стечения обстоятельств тогда в свою пользу. Не то, чтобы они её чему-то конкретному научили или обещали чего-то там. Всё происходило порой как-то само собой и даже, скорее, может быть нарочно – на всякий случай – как бы подстраховываясь её мелкостью. Или, может быть, она их невольно подкупила своим каким-то несколько «колхозным» (что ли?) обликом, (я уж и не знаю, право!). Или даже, в конце концов, готовили для себя в будущем, оценив её, какие-то может быть опять же индивидуальные качества... или... в общем-то, я и сам толком совершенно не ведаю, как там всё получалось. Как говорится: «Знал бы прикуп – жил бы в Сочи».</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Она чувствовала, что это всё как-то происходит непросто так – что это как-то не очень честно. Но, с другой-то стороны, люди сами продавали за бесценок свои ваучеры (она же, в конце-то концов, не воровала их!), а потому не всё ли равно, они их приобретут или кто иной. Она нередко тешила себя только одной мыслью, что она как человек честный и это очень, наоборот прекрасно даже, что именно она ведает этим делом, а значит, обязательно, будет сделано всё с пользой для людей – во благо их! И это её окончательно успокаивало.</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А потом закружилось, завертелось всё само по себе – и наконец, вылилось! – в то, что и произошло теперь: она стала полноправным учредителем. Пусть хоть и не единственным, но учредителем (одной из самых крупных в стране) чулочно-носочной фабрики со всем её оборудованием и людьми, работающими на ней. Ну что сказать, чтобы не вызвать недоверия у читателя: повезло!</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Однако ей почему-то всё равно было ужасно неприятно об этом вспоминать и думать. Она себя чувствовала подсознательно так – будто бы однажды взявшей огромную сумму денег в долг у всего населения страны. Не знаю, может быть, это в ней совесть играла или – ещё чего?.. Не знаю! Трудно сказать, но теперь, так или иначе... Она, Татьяна Ивановна, не то чтобы совершенно не осмысленно, но как-то уж слишком нежданно-негаданно стала вдруг директором – и даже не только! К тому же ещё, будучи человеком, ни на йоту не разбирающимся на руководящем поприще – без всякого опыта; единственное благо, что только советчиков и помощников, как впоследствии выяснилось, появилось в достатке, хоть отбавляй.</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Трудно ей было, особенно поначалу, наблюдать себя в виде крупного собственника. Собственников – то бишь буржуев – она видела в детстве только по телевизору и то – в кино... И отношение у неё было к таким людям несколько предвзятым. Будучи ещё маленькой девочкой, она считала их заразившимися страшной болезнью (ей было жалко их!). И теперь подсознательно она чувствовала себя несколько ущербной. Но, тем не менее, материальная денежная поддержка, которую теперь получала её семья, как-то иначе выворачивала и выпячивала факты, приносящие явную пользу. Правда она ещё не знала и не могла себе даже представить всю масштабность своего материального благополучия. Поэтому-то они и поторопились приобрести эту теперь уж для её нынешних  мерок – так себе – дачку. Хотя та, уже совершенно немыслимо велика хотя бы для тех их, – каковыми нищими они были раньше. А главное, я ещё раз повторюсь – всех тех тонкостей, я, разумеется, не знаю, да и не мог бы знать. Она приобрела для себя «новых друзей» (и продолжала приобретать!), или даже если можно так выразиться – «покровителей!». Но опять же снова никак не соображу, подходят ли те определения для этих субъектов или не подходят, и кем они на самом деле являются для неё. Это ещё своего рода загадка – разгадку на которую надо искать в будущем.</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Сейчас она ехала, как обычно, на работу. Опять можно сказать по старой привычке даже (до забавного!) боялась опоздать. Потому что резко поменявшийся мир в стране не мог так же быстро поменять её </w:t>
      </w:r>
      <w:r>
        <w:rPr>
          <w:rFonts w:ascii="Times New Roman" w:eastAsia="Times New Roman" w:hAnsi="Times New Roman" w:cs="Times New Roman"/>
          <w:sz w:val="28"/>
        </w:rPr>
        <w:lastRenderedPageBreak/>
        <w:t>мировоззрение и вообще её менталитет. В душе она по-прежнему оставалась всё той же девушкой-комсомолкой, просто работницей, привыкшей больше выполнять определённые манипуляции, нежели думать головой. А теперь? В принципе, рабочие и младший руководящий состав  фабрики и без неё прекрасно были посвящены в тайны выполняемой работы и прекрасно могли бы обойтись без неё. Чего собственно и делали. А вот все самые серьёзные вопросы той же фабрики они (как соучредители или собственники) решали, конечно же, коллегиально: периодически встречаясь и совещаясь...</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Татьяна Ивановна, пока белая «Волга» неслась по главному проспекту, доставляя её на работу, думала совершенно о своём. Водителя она не слушала, несмотря на то, что тот о чём-то оживлённо и деловито рассусоливал. О чём-то там: хохотал, небрежно и энергично жестикулировал руками, при всём при том весьма умело управляясь с авто. Она же на сей момент была в неимоверном состоянии релаксации... В какой-то странной, даже умопомрачительной, скорее всего эйфории, и при всём при этом исключительно думала (или мечтала?) только о своей семье – в особенности о детях.</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Вихрем автомобиль подлетел к административному зданию. Вихрем «водила» выскочил из автомобиля и, обежав кругом, уважительно распахнул дверцу. Татьяна Ивановна несколько вальяжно выбралась на улицу. Казалось бы, не обращая никакого внимания на то, что будет потом с той же дверцей, да и вообще с автомобилем. Когда Татьяна Ивановна оказалась уже на улице, то к ней тут же неожиданно, как будто из ниоткуда выбравшись, подбежала её молоденькая секретарь Юленька (дочь одноклассницы и подружки тех лет). Она её, вне сомнения, не ожидала совсем тут встретить потому, как она привыкла её встречать завсегда у дверей своего кабинета, где они разлюбезно «здоровкались», после чего обычно начинался рабочий день.</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А тут – на тебе!.. Вся почему-то взъерошенная, какая-то всклокоченная и явно чем-то то ли озабоченная, то ли расстроенная и даже немного отчего-то заплаканная. Правда директриса ещё пока толком не придавала всему тому значения. Она даже мельком в первое мгновение подумала: у девочки </w:t>
      </w:r>
      <w:r>
        <w:rPr>
          <w:rFonts w:ascii="Times New Roman" w:eastAsia="Times New Roman" w:hAnsi="Times New Roman" w:cs="Times New Roman"/>
          <w:sz w:val="28"/>
        </w:rPr>
        <w:lastRenderedPageBreak/>
        <w:t>вероятно зуб разболелся и вот она хочет, отпроситься – вылечить его. Так думала поначалу она, не отрываясь от своих текущих мечтаний. Но, так или иначе, та настойчиво подступала к ней. И то ли не умеючи как, а то ли переволновавшись тотчас отчего-то, или пока ждала-ждала директора, терпела, а дождавшись – не вовремя захотела срочно в туалет. Во всяком случае, сейчас она, нетерпеливо притоптывая, чего-то говорила и говорила. А директриса, тупо улыбаясь, совершенно не слушала её, а только при этом не осмысленно кивала головой. Наконец, до неё отдалённо стал доходить смысл некоторых слов, которые Юленька, в сильном своём таком волнении, не умела как-то увязать между собой. Но, усердно стараясь, всё-таки, втискивала их, как необходимую информацию. И Татьяну Ивановну как-то вдруг сначала посетило лёгкое недоумение, а потом уже совершено непонятное до сих пор, ещё никогда ранее не посещавшее её, уязвлённое собственническое ощущение.</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Она уловила ключевые слова: наглые люди, бесцеремонно ведут себя, требуют вас... Любопытством это состояние не назовёшь, не назвать его и страхом. Скорее, в общем, в ней появился некий демон. Частный собственник, который, несомненно, был теперь взбешён таким хамским поведением чужаков на его территории. И она, тут совершенно не испугавшись, а, дерзко  хмыкнув, двинула всем телом вперёд. Почти ненароком оттолкнув Юленьку в сторону, понеслась к своему кабинету, как толпа при взятии «Зимнего дворца». Она ворвалась, ворвалась как ураган в помещение. Готовая, увидев беспорядки, немедленно вышвырнуть любого тут же. Но к её удивлению в помещениях было всё в порядке. Кроме того, что её ожидал вполне милый молодой человек. Сразу видно, что спортсмен: не пьющий, не курящий, элегантно облачён в прекрасный спортивный костюм «adidas» и всё... Никаких более наглецов, «бесцеремонщиков» или ещё каких-то там отвратительных личностей. Увидев её, тот с достоинством встал, но, как настоящий джентльмен, подойдя к ней, учтиво преклонил голову и совсем так скромненько и вежливо проговорил:</w:t>
      </w:r>
    </w:p>
    <w:p w:rsidR="00977B77" w:rsidRDefault="00977B77" w:rsidP="00977B77">
      <w:pPr>
        <w:ind w:left="142"/>
        <w:jc w:val="both"/>
        <w:rPr>
          <w:rFonts w:ascii="Times New Roman" w:eastAsia="Times New Roman" w:hAnsi="Times New Roman" w:cs="Times New Roman"/>
          <w:sz w:val="28"/>
        </w:rPr>
      </w:pP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 Здравствуйте, Татьяна Ивановна, а мы как раз вас и ожидаем...</w:t>
      </w: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Татьяна Ивановна мельком оглянулась кругом, но никого больше не увидев, решила, что это просто такая манера выражаться. Конечно же, не заметив тут больше ничего предрассудительного, улыбнулась (мужчина </w:t>
      </w:r>
      <w:r>
        <w:rPr>
          <w:rFonts w:ascii="Times New Roman" w:eastAsia="Times New Roman" w:hAnsi="Times New Roman" w:cs="Times New Roman"/>
          <w:sz w:val="28"/>
        </w:rPr>
        <w:lastRenderedPageBreak/>
        <w:t xml:space="preserve">явно ей импонировал!) и в своё время, тоже с аналогичным достоинством молвила: </w:t>
      </w: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 Здравствуйте, проходите…              </w:t>
      </w:r>
    </w:p>
    <w:p w:rsidR="00977B77" w:rsidRDefault="00977B77" w:rsidP="00977B77">
      <w:pPr>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Открывая ключом дверь кабинета, и совершенно уже успокоившись и даже несколько сконфузившись от своих предшествующих мыслей, она была чуть-чуть раздосадована той утрированной – панической! – информацией Юленьки и подумывала уже даже после сделать ей некий маленький нагоняй по этому поводу...</w:t>
      </w:r>
    </w:p>
    <w:p w:rsidR="00274C0E" w:rsidRDefault="00274C0E">
      <w:bookmarkStart w:id="0" w:name="_GoBack"/>
      <w:bookmarkEnd w:id="0"/>
    </w:p>
    <w:sectPr w:rsidR="00274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F9"/>
    <w:rsid w:val="0000121B"/>
    <w:rsid w:val="00017B70"/>
    <w:rsid w:val="000212C3"/>
    <w:rsid w:val="00024FDE"/>
    <w:rsid w:val="00030EE8"/>
    <w:rsid w:val="00034442"/>
    <w:rsid w:val="000408F2"/>
    <w:rsid w:val="0004785C"/>
    <w:rsid w:val="00053967"/>
    <w:rsid w:val="000551E4"/>
    <w:rsid w:val="000618D7"/>
    <w:rsid w:val="00074028"/>
    <w:rsid w:val="00076471"/>
    <w:rsid w:val="00084CF9"/>
    <w:rsid w:val="00090365"/>
    <w:rsid w:val="000B3008"/>
    <w:rsid w:val="000B31C7"/>
    <w:rsid w:val="000B51BC"/>
    <w:rsid w:val="000C312B"/>
    <w:rsid w:val="000C5341"/>
    <w:rsid w:val="000D3946"/>
    <w:rsid w:val="000D4DFD"/>
    <w:rsid w:val="000E4B3C"/>
    <w:rsid w:val="000F61A2"/>
    <w:rsid w:val="00111E7B"/>
    <w:rsid w:val="001131F9"/>
    <w:rsid w:val="00121089"/>
    <w:rsid w:val="00135066"/>
    <w:rsid w:val="00161F06"/>
    <w:rsid w:val="001631FA"/>
    <w:rsid w:val="00170AFB"/>
    <w:rsid w:val="0017574F"/>
    <w:rsid w:val="00180600"/>
    <w:rsid w:val="0018252B"/>
    <w:rsid w:val="00187FA6"/>
    <w:rsid w:val="001900F5"/>
    <w:rsid w:val="001962EF"/>
    <w:rsid w:val="001B298F"/>
    <w:rsid w:val="001C207B"/>
    <w:rsid w:val="001D528D"/>
    <w:rsid w:val="001F6EBC"/>
    <w:rsid w:val="00212184"/>
    <w:rsid w:val="00216342"/>
    <w:rsid w:val="0023245F"/>
    <w:rsid w:val="002529C6"/>
    <w:rsid w:val="002600F6"/>
    <w:rsid w:val="00264EBE"/>
    <w:rsid w:val="00270295"/>
    <w:rsid w:val="00274C0E"/>
    <w:rsid w:val="00275820"/>
    <w:rsid w:val="0028001D"/>
    <w:rsid w:val="002849EE"/>
    <w:rsid w:val="002A23E6"/>
    <w:rsid w:val="002B0527"/>
    <w:rsid w:val="002B5FC8"/>
    <w:rsid w:val="002C1FE2"/>
    <w:rsid w:val="002C520C"/>
    <w:rsid w:val="002C7008"/>
    <w:rsid w:val="002D53C1"/>
    <w:rsid w:val="002D54DB"/>
    <w:rsid w:val="002D7765"/>
    <w:rsid w:val="002E095A"/>
    <w:rsid w:val="002E23D7"/>
    <w:rsid w:val="002E2403"/>
    <w:rsid w:val="002E4A83"/>
    <w:rsid w:val="00301E9A"/>
    <w:rsid w:val="003341F9"/>
    <w:rsid w:val="00352A69"/>
    <w:rsid w:val="00355A54"/>
    <w:rsid w:val="00367C1E"/>
    <w:rsid w:val="00370847"/>
    <w:rsid w:val="0038114E"/>
    <w:rsid w:val="00382E5E"/>
    <w:rsid w:val="00383E57"/>
    <w:rsid w:val="00383EF3"/>
    <w:rsid w:val="00386465"/>
    <w:rsid w:val="003A2352"/>
    <w:rsid w:val="003A258B"/>
    <w:rsid w:val="003A2BA7"/>
    <w:rsid w:val="003A41DD"/>
    <w:rsid w:val="003B0F21"/>
    <w:rsid w:val="003F4BAD"/>
    <w:rsid w:val="003F76BF"/>
    <w:rsid w:val="00400EB5"/>
    <w:rsid w:val="004032D6"/>
    <w:rsid w:val="00404E33"/>
    <w:rsid w:val="00436802"/>
    <w:rsid w:val="004576BD"/>
    <w:rsid w:val="004638DD"/>
    <w:rsid w:val="004645C2"/>
    <w:rsid w:val="00464B0A"/>
    <w:rsid w:val="00466618"/>
    <w:rsid w:val="004864D8"/>
    <w:rsid w:val="00494E88"/>
    <w:rsid w:val="004A4288"/>
    <w:rsid w:val="004B2074"/>
    <w:rsid w:val="004D422F"/>
    <w:rsid w:val="004D7782"/>
    <w:rsid w:val="004F20FB"/>
    <w:rsid w:val="0050360E"/>
    <w:rsid w:val="0051016D"/>
    <w:rsid w:val="0052176E"/>
    <w:rsid w:val="005252E3"/>
    <w:rsid w:val="005327D5"/>
    <w:rsid w:val="005466B2"/>
    <w:rsid w:val="00550A1D"/>
    <w:rsid w:val="00556B3C"/>
    <w:rsid w:val="00572D2E"/>
    <w:rsid w:val="005740B7"/>
    <w:rsid w:val="00582D5E"/>
    <w:rsid w:val="00583076"/>
    <w:rsid w:val="00587111"/>
    <w:rsid w:val="0058785B"/>
    <w:rsid w:val="005942A3"/>
    <w:rsid w:val="005954D5"/>
    <w:rsid w:val="00595C8D"/>
    <w:rsid w:val="005B471B"/>
    <w:rsid w:val="005D1DD0"/>
    <w:rsid w:val="005D2D6C"/>
    <w:rsid w:val="0060250C"/>
    <w:rsid w:val="00610BB7"/>
    <w:rsid w:val="00617087"/>
    <w:rsid w:val="006209E0"/>
    <w:rsid w:val="00633222"/>
    <w:rsid w:val="006339F8"/>
    <w:rsid w:val="00644C9E"/>
    <w:rsid w:val="00657273"/>
    <w:rsid w:val="00660ACA"/>
    <w:rsid w:val="006670C4"/>
    <w:rsid w:val="00667AA2"/>
    <w:rsid w:val="0067132E"/>
    <w:rsid w:val="00681B4A"/>
    <w:rsid w:val="00681B9E"/>
    <w:rsid w:val="00693FAB"/>
    <w:rsid w:val="00693FE7"/>
    <w:rsid w:val="006B1214"/>
    <w:rsid w:val="006B6A45"/>
    <w:rsid w:val="006E7B41"/>
    <w:rsid w:val="00706C3F"/>
    <w:rsid w:val="00734622"/>
    <w:rsid w:val="0074257F"/>
    <w:rsid w:val="00750AA5"/>
    <w:rsid w:val="00754CF2"/>
    <w:rsid w:val="0075608E"/>
    <w:rsid w:val="00760E38"/>
    <w:rsid w:val="00762B68"/>
    <w:rsid w:val="007727AC"/>
    <w:rsid w:val="0077641B"/>
    <w:rsid w:val="00776DEF"/>
    <w:rsid w:val="00780184"/>
    <w:rsid w:val="00782AF4"/>
    <w:rsid w:val="0079162E"/>
    <w:rsid w:val="007A250F"/>
    <w:rsid w:val="007B7F74"/>
    <w:rsid w:val="007C73D0"/>
    <w:rsid w:val="007D4AF1"/>
    <w:rsid w:val="007E7B8E"/>
    <w:rsid w:val="008111BB"/>
    <w:rsid w:val="0081280F"/>
    <w:rsid w:val="008169F6"/>
    <w:rsid w:val="008267AE"/>
    <w:rsid w:val="00833629"/>
    <w:rsid w:val="00835100"/>
    <w:rsid w:val="00836745"/>
    <w:rsid w:val="00836BEA"/>
    <w:rsid w:val="008473ED"/>
    <w:rsid w:val="00850C7B"/>
    <w:rsid w:val="0085284C"/>
    <w:rsid w:val="00856028"/>
    <w:rsid w:val="008567DD"/>
    <w:rsid w:val="00857D1B"/>
    <w:rsid w:val="00864155"/>
    <w:rsid w:val="00864E29"/>
    <w:rsid w:val="008A6987"/>
    <w:rsid w:val="008B3249"/>
    <w:rsid w:val="008B582E"/>
    <w:rsid w:val="008B5CAC"/>
    <w:rsid w:val="008C49B2"/>
    <w:rsid w:val="008C5A2B"/>
    <w:rsid w:val="008C659A"/>
    <w:rsid w:val="008D7B7B"/>
    <w:rsid w:val="008D7D01"/>
    <w:rsid w:val="008F0F5A"/>
    <w:rsid w:val="00904D40"/>
    <w:rsid w:val="00905CC4"/>
    <w:rsid w:val="009161DF"/>
    <w:rsid w:val="00916C53"/>
    <w:rsid w:val="00931FB4"/>
    <w:rsid w:val="00942721"/>
    <w:rsid w:val="009501A7"/>
    <w:rsid w:val="009548C0"/>
    <w:rsid w:val="0097670D"/>
    <w:rsid w:val="00976FEC"/>
    <w:rsid w:val="00977B77"/>
    <w:rsid w:val="00983A76"/>
    <w:rsid w:val="00984117"/>
    <w:rsid w:val="00986F9E"/>
    <w:rsid w:val="00990E0B"/>
    <w:rsid w:val="00996384"/>
    <w:rsid w:val="009974CB"/>
    <w:rsid w:val="009B5AF1"/>
    <w:rsid w:val="009C23AE"/>
    <w:rsid w:val="009D078E"/>
    <w:rsid w:val="009D08EB"/>
    <w:rsid w:val="009E36A0"/>
    <w:rsid w:val="00A1060D"/>
    <w:rsid w:val="00A1726D"/>
    <w:rsid w:val="00A34441"/>
    <w:rsid w:val="00A377CE"/>
    <w:rsid w:val="00A5728F"/>
    <w:rsid w:val="00A6641E"/>
    <w:rsid w:val="00A66625"/>
    <w:rsid w:val="00A67315"/>
    <w:rsid w:val="00A760A4"/>
    <w:rsid w:val="00A93922"/>
    <w:rsid w:val="00AB41F0"/>
    <w:rsid w:val="00AC2A88"/>
    <w:rsid w:val="00AC5344"/>
    <w:rsid w:val="00AD2B30"/>
    <w:rsid w:val="00AD3A3C"/>
    <w:rsid w:val="00AD7BDE"/>
    <w:rsid w:val="00AE7807"/>
    <w:rsid w:val="00B03F0B"/>
    <w:rsid w:val="00B11D3E"/>
    <w:rsid w:val="00B2654A"/>
    <w:rsid w:val="00B27D8E"/>
    <w:rsid w:val="00B31094"/>
    <w:rsid w:val="00B322FE"/>
    <w:rsid w:val="00B32C01"/>
    <w:rsid w:val="00B77326"/>
    <w:rsid w:val="00B82944"/>
    <w:rsid w:val="00B83249"/>
    <w:rsid w:val="00B91AD3"/>
    <w:rsid w:val="00B96A09"/>
    <w:rsid w:val="00B96A2D"/>
    <w:rsid w:val="00BA658C"/>
    <w:rsid w:val="00BB18CE"/>
    <w:rsid w:val="00BB6C8F"/>
    <w:rsid w:val="00BC2024"/>
    <w:rsid w:val="00BD1D55"/>
    <w:rsid w:val="00BD3470"/>
    <w:rsid w:val="00BD4930"/>
    <w:rsid w:val="00BD5AD9"/>
    <w:rsid w:val="00BF55AD"/>
    <w:rsid w:val="00C00ADA"/>
    <w:rsid w:val="00C152D5"/>
    <w:rsid w:val="00C1553E"/>
    <w:rsid w:val="00C21855"/>
    <w:rsid w:val="00C24641"/>
    <w:rsid w:val="00C265AC"/>
    <w:rsid w:val="00C26F0D"/>
    <w:rsid w:val="00C3096A"/>
    <w:rsid w:val="00C30D94"/>
    <w:rsid w:val="00C3238D"/>
    <w:rsid w:val="00C455E1"/>
    <w:rsid w:val="00C526C8"/>
    <w:rsid w:val="00C867B4"/>
    <w:rsid w:val="00CA3A5B"/>
    <w:rsid w:val="00CA471C"/>
    <w:rsid w:val="00CD22ED"/>
    <w:rsid w:val="00CE0FAF"/>
    <w:rsid w:val="00CE26E0"/>
    <w:rsid w:val="00CF0B40"/>
    <w:rsid w:val="00CF2311"/>
    <w:rsid w:val="00CF4EDA"/>
    <w:rsid w:val="00CF7D1F"/>
    <w:rsid w:val="00D078F1"/>
    <w:rsid w:val="00D17999"/>
    <w:rsid w:val="00D36813"/>
    <w:rsid w:val="00D43937"/>
    <w:rsid w:val="00D62E70"/>
    <w:rsid w:val="00D85E20"/>
    <w:rsid w:val="00D862C8"/>
    <w:rsid w:val="00D901F6"/>
    <w:rsid w:val="00D946DC"/>
    <w:rsid w:val="00DA2B4B"/>
    <w:rsid w:val="00DC48FA"/>
    <w:rsid w:val="00DC5CDA"/>
    <w:rsid w:val="00DD6095"/>
    <w:rsid w:val="00DF4258"/>
    <w:rsid w:val="00DF53F9"/>
    <w:rsid w:val="00E01637"/>
    <w:rsid w:val="00E14F12"/>
    <w:rsid w:val="00E17728"/>
    <w:rsid w:val="00E239D7"/>
    <w:rsid w:val="00E26741"/>
    <w:rsid w:val="00E32C0B"/>
    <w:rsid w:val="00E44292"/>
    <w:rsid w:val="00E55D5C"/>
    <w:rsid w:val="00E63DCE"/>
    <w:rsid w:val="00E705EE"/>
    <w:rsid w:val="00E722BF"/>
    <w:rsid w:val="00E75FC9"/>
    <w:rsid w:val="00E86019"/>
    <w:rsid w:val="00E9348D"/>
    <w:rsid w:val="00E96C4C"/>
    <w:rsid w:val="00E96FB4"/>
    <w:rsid w:val="00E9710E"/>
    <w:rsid w:val="00EA3FF7"/>
    <w:rsid w:val="00EA7B97"/>
    <w:rsid w:val="00EB7097"/>
    <w:rsid w:val="00EC29CA"/>
    <w:rsid w:val="00EC4BCA"/>
    <w:rsid w:val="00ED114D"/>
    <w:rsid w:val="00ED387D"/>
    <w:rsid w:val="00ED4D55"/>
    <w:rsid w:val="00ED7719"/>
    <w:rsid w:val="00EF224D"/>
    <w:rsid w:val="00EF3F39"/>
    <w:rsid w:val="00F02A78"/>
    <w:rsid w:val="00F17E07"/>
    <w:rsid w:val="00F2214D"/>
    <w:rsid w:val="00F36753"/>
    <w:rsid w:val="00F51D9C"/>
    <w:rsid w:val="00F53CE3"/>
    <w:rsid w:val="00F568D6"/>
    <w:rsid w:val="00F61C0B"/>
    <w:rsid w:val="00F71A70"/>
    <w:rsid w:val="00F72EC2"/>
    <w:rsid w:val="00F838F9"/>
    <w:rsid w:val="00F8663D"/>
    <w:rsid w:val="00F866E9"/>
    <w:rsid w:val="00FA242B"/>
    <w:rsid w:val="00FB2938"/>
    <w:rsid w:val="00FD61B7"/>
    <w:rsid w:val="00FD66D8"/>
    <w:rsid w:val="00FE2EF9"/>
    <w:rsid w:val="00FE7961"/>
    <w:rsid w:val="00FF4B88"/>
    <w:rsid w:val="00FF5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B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B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4072</Words>
  <Characters>23211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2</cp:revision>
  <dcterms:created xsi:type="dcterms:W3CDTF">2014-02-07T07:57:00Z</dcterms:created>
  <dcterms:modified xsi:type="dcterms:W3CDTF">2014-02-07T07:58:00Z</dcterms:modified>
</cp:coreProperties>
</file>