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    УЕЗЖАЮТ ДРУЗЬЯ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Уезжают друзья,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за снега, за дожди, за туманы,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ушедшее время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уже никому не вернуть,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Будут серые будни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и разные люди </w:t>
      </w:r>
      <w:proofErr w:type="spellStart"/>
      <w:r w:rsidRPr="003B448D">
        <w:rPr>
          <w:rFonts w:ascii="Times New Roman" w:hAnsi="Times New Roman" w:cs="Times New Roman"/>
          <w:sz w:val="32"/>
          <w:szCs w:val="32"/>
        </w:rPr>
        <w:t>незванны</w:t>
      </w:r>
      <w:proofErr w:type="spellEnd"/>
      <w:r w:rsidRPr="003B448D">
        <w:rPr>
          <w:rFonts w:ascii="Times New Roman" w:hAnsi="Times New Roman" w:cs="Times New Roman"/>
          <w:sz w:val="32"/>
          <w:szCs w:val="32"/>
        </w:rPr>
        <w:t>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цепями заботы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обвяжут открытую грудь.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Уезжают друзья,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с ними мы не увидимся вскоре,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Остаётся надежды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на встречу лишь маленький плот,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Пронеси нас судьба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через камни в бушующем море,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даруй нам возможность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для встречи на будущий год.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Уезжают друзья,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их окружат враги и прельщенья,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соблазны, и страсти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3B448D">
        <w:rPr>
          <w:rFonts w:ascii="Times New Roman" w:hAnsi="Times New Roman" w:cs="Times New Roman"/>
          <w:sz w:val="32"/>
          <w:szCs w:val="32"/>
        </w:rPr>
        <w:t>навроде</w:t>
      </w:r>
      <w:proofErr w:type="spellEnd"/>
      <w:r w:rsidRPr="003B448D">
        <w:rPr>
          <w:rFonts w:ascii="Times New Roman" w:hAnsi="Times New Roman" w:cs="Times New Roman"/>
          <w:sz w:val="32"/>
          <w:szCs w:val="32"/>
        </w:rPr>
        <w:t xml:space="preserve"> железных оков.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Дай нам, Господи, силы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за </w:t>
      </w:r>
      <w:proofErr w:type="spellStart"/>
      <w:r w:rsidRPr="003B448D">
        <w:rPr>
          <w:rFonts w:ascii="Times New Roman" w:hAnsi="Times New Roman" w:cs="Times New Roman"/>
          <w:sz w:val="32"/>
          <w:szCs w:val="32"/>
        </w:rPr>
        <w:t>другов</w:t>
      </w:r>
      <w:proofErr w:type="spellEnd"/>
      <w:r w:rsidRPr="003B448D">
        <w:rPr>
          <w:rFonts w:ascii="Times New Roman" w:hAnsi="Times New Roman" w:cs="Times New Roman"/>
          <w:sz w:val="32"/>
          <w:szCs w:val="32"/>
        </w:rPr>
        <w:t xml:space="preserve"> хоть крохи моленья,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Помоги им, Всевышний,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услышать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вой ласковый зов.                                                              </w:t>
      </w:r>
    </w:p>
    <w:p w:rsidR="003B448D" w:rsidRPr="003B448D" w:rsidRDefault="003B448D" w:rsidP="003B448D">
      <w:pPr>
        <w:pStyle w:val="a4"/>
        <w:spacing w:line="240" w:lineRule="auto"/>
        <w:ind w:left="29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*     *    *</w:t>
      </w:r>
      <w:bookmarkStart w:id="0" w:name="_GoBack"/>
      <w:bookmarkEnd w:id="0"/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Читай стихи, с молитвой труд полночный,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В них нет плетений кружев и цветов,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В них прямизна, а не намёк подстрочный,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В них я делюсь, как сбросить гнёт оков.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Я сам в грехах и слабый, </w:t>
      </w:r>
      <w:proofErr w:type="gramStart"/>
      <w:r w:rsidRPr="003B448D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3B448D">
        <w:rPr>
          <w:rFonts w:ascii="Times New Roman" w:hAnsi="Times New Roman" w:cs="Times New Roman"/>
          <w:sz w:val="32"/>
          <w:szCs w:val="32"/>
        </w:rPr>
        <w:t xml:space="preserve"> силы,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Но ведь стою в проломе в полный рост,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устою, даст Бог, и до могилы,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не оставлю гадам этот пост.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Пост на виду у мира, на прицеле,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Когда стреляют в лоб и в спину точат нож,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Но без борьбы нам не достичь до цели,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И здесь покой со спячкою </w:t>
      </w:r>
      <w:proofErr w:type="gramStart"/>
      <w:r w:rsidRPr="003B448D">
        <w:rPr>
          <w:rFonts w:ascii="Times New Roman" w:hAnsi="Times New Roman" w:cs="Times New Roman"/>
          <w:sz w:val="32"/>
          <w:szCs w:val="32"/>
        </w:rPr>
        <w:t>не гож</w:t>
      </w:r>
      <w:proofErr w:type="gramEnd"/>
      <w:r w:rsidRPr="003B448D">
        <w:rPr>
          <w:rFonts w:ascii="Times New Roman" w:hAnsi="Times New Roman" w:cs="Times New Roman"/>
          <w:sz w:val="32"/>
          <w:szCs w:val="32"/>
        </w:rPr>
        <w:t>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А где борьба, там скорби и раненья,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Но есть Целитель душ, есть Утешитель Дух,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А нам – смиренья труд, в речах и мыслях – бденья,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умолять, чтоб был духовный слух.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я молюсь, чтоб быть в чести сосудом,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Чтоб семена </w:t>
      </w:r>
      <w:proofErr w:type="gramStart"/>
      <w:r w:rsidRPr="003B448D">
        <w:rPr>
          <w:rFonts w:ascii="Times New Roman" w:hAnsi="Times New Roman" w:cs="Times New Roman"/>
          <w:sz w:val="32"/>
          <w:szCs w:val="32"/>
        </w:rPr>
        <w:t>чрез</w:t>
      </w:r>
      <w:proofErr w:type="gramEnd"/>
      <w:r w:rsidRPr="003B448D">
        <w:rPr>
          <w:rFonts w:ascii="Times New Roman" w:hAnsi="Times New Roman" w:cs="Times New Roman"/>
          <w:sz w:val="32"/>
          <w:szCs w:val="32"/>
        </w:rPr>
        <w:t xml:space="preserve"> тернии проросли,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Чтобы помочь больным экранным зудом,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Через экран соблазны в мир пошли.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В нём сорнякам раздолье, слишком вольно,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Не жди ростков на поле </w:t>
      </w:r>
      <w:proofErr w:type="gramStart"/>
      <w:r w:rsidRPr="003B448D">
        <w:rPr>
          <w:rFonts w:ascii="Times New Roman" w:hAnsi="Times New Roman" w:cs="Times New Roman"/>
          <w:sz w:val="32"/>
          <w:szCs w:val="32"/>
        </w:rPr>
        <w:t>дураков</w:t>
      </w:r>
      <w:proofErr w:type="gramEnd"/>
      <w:r w:rsidRPr="003B448D">
        <w:rPr>
          <w:rFonts w:ascii="Times New Roman" w:hAnsi="Times New Roman" w:cs="Times New Roman"/>
          <w:sz w:val="32"/>
          <w:szCs w:val="32"/>
        </w:rPr>
        <w:t>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А Бог же ищет тех, кто добровольно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По вере сбросит путы из грехов.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я умру, мы все сойдём в могилу,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lastRenderedPageBreak/>
        <w:t>Но стих займёт навек самим собой пролом,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Его стереть не хватит в мире силы,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Ему не страшен дьявол с топором.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                   *     *     *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Я вникаю в стих угрюмый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Иль </w:t>
      </w:r>
      <w:proofErr w:type="gramStart"/>
      <w:r w:rsidRPr="003B448D">
        <w:rPr>
          <w:rFonts w:ascii="Times New Roman" w:hAnsi="Times New Roman" w:cs="Times New Roman"/>
          <w:sz w:val="32"/>
          <w:szCs w:val="32"/>
        </w:rPr>
        <w:t>весёлый</w:t>
      </w:r>
      <w:proofErr w:type="gramEnd"/>
      <w:r w:rsidRPr="003B448D">
        <w:rPr>
          <w:rFonts w:ascii="Times New Roman" w:hAnsi="Times New Roman" w:cs="Times New Roman"/>
          <w:sz w:val="32"/>
          <w:szCs w:val="32"/>
        </w:rPr>
        <w:t>, строчки, точки,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Из обрывков чьей-то думы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B448D">
        <w:rPr>
          <w:rFonts w:ascii="Times New Roman" w:hAnsi="Times New Roman" w:cs="Times New Roman"/>
          <w:sz w:val="32"/>
          <w:szCs w:val="32"/>
        </w:rPr>
        <w:t>Понашью</w:t>
      </w:r>
      <w:proofErr w:type="spellEnd"/>
      <w:r w:rsidRPr="003B448D">
        <w:rPr>
          <w:rFonts w:ascii="Times New Roman" w:hAnsi="Times New Roman" w:cs="Times New Roman"/>
          <w:sz w:val="32"/>
          <w:szCs w:val="32"/>
        </w:rPr>
        <w:t xml:space="preserve"> свои платочки.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Пригодятся в мой орнамент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Мысли, слоги завитые,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Стары рифмы – битый камень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Отолью в слова литые.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Всё использую во славу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в хвалу Господней цели,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Опущу в ваш мозг булаву,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Чтоб вы жизнь не проглядели.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Чтоб подумал каждый лично,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B448D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3B448D">
        <w:rPr>
          <w:rFonts w:ascii="Times New Roman" w:hAnsi="Times New Roman" w:cs="Times New Roman"/>
          <w:sz w:val="32"/>
          <w:szCs w:val="32"/>
        </w:rPr>
        <w:t xml:space="preserve"> зачем мы в мир приходим,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Коли смерть зовёт нас зычно,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Или в Рай иль в ад к </w:t>
      </w:r>
      <w:proofErr w:type="gramStart"/>
      <w:r w:rsidRPr="003B448D">
        <w:rPr>
          <w:rFonts w:ascii="Times New Roman" w:hAnsi="Times New Roman" w:cs="Times New Roman"/>
          <w:sz w:val="32"/>
          <w:szCs w:val="32"/>
        </w:rPr>
        <w:t>уродам</w:t>
      </w:r>
      <w:proofErr w:type="gramEnd"/>
      <w:r w:rsidRPr="003B448D">
        <w:rPr>
          <w:rFonts w:ascii="Times New Roman" w:hAnsi="Times New Roman" w:cs="Times New Roman"/>
          <w:sz w:val="32"/>
          <w:szCs w:val="32"/>
        </w:rPr>
        <w:t>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 от нас какой поступок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Нужен в Господа орнамент,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Или жить </w:t>
      </w:r>
      <w:proofErr w:type="gramStart"/>
      <w:r w:rsidRPr="003B448D">
        <w:rPr>
          <w:rFonts w:ascii="Times New Roman" w:hAnsi="Times New Roman" w:cs="Times New Roman"/>
          <w:sz w:val="32"/>
          <w:szCs w:val="32"/>
        </w:rPr>
        <w:t>животно-тупо</w:t>
      </w:r>
      <w:proofErr w:type="gramEnd"/>
      <w:r w:rsidRPr="003B448D">
        <w:rPr>
          <w:rFonts w:ascii="Times New Roman" w:hAnsi="Times New Roman" w:cs="Times New Roman"/>
          <w:sz w:val="32"/>
          <w:szCs w:val="32"/>
        </w:rPr>
        <w:t>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lastRenderedPageBreak/>
        <w:t xml:space="preserve">Счастья миг ловя </w:t>
      </w:r>
      <w:proofErr w:type="gramStart"/>
      <w:r w:rsidRPr="003B448D">
        <w:rPr>
          <w:rFonts w:ascii="Times New Roman" w:hAnsi="Times New Roman" w:cs="Times New Roman"/>
          <w:sz w:val="32"/>
          <w:szCs w:val="32"/>
        </w:rPr>
        <w:t>покамест</w:t>
      </w:r>
      <w:proofErr w:type="gramEnd"/>
      <w:r w:rsidRPr="003B448D">
        <w:rPr>
          <w:rFonts w:ascii="Times New Roman" w:hAnsi="Times New Roman" w:cs="Times New Roman"/>
          <w:sz w:val="32"/>
          <w:szCs w:val="32"/>
        </w:rPr>
        <w:t>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Сами ставим запятые: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Иль казнить, иль Божья милость.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Будут, будут дни иные,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 xml:space="preserve">Наш удел – не трупа </w:t>
      </w:r>
      <w:proofErr w:type="spellStart"/>
      <w:r w:rsidRPr="003B448D">
        <w:rPr>
          <w:rFonts w:ascii="Times New Roman" w:hAnsi="Times New Roman" w:cs="Times New Roman"/>
          <w:sz w:val="32"/>
          <w:szCs w:val="32"/>
        </w:rPr>
        <w:t>стылость</w:t>
      </w:r>
      <w:proofErr w:type="spellEnd"/>
      <w:r w:rsidRPr="003B448D">
        <w:rPr>
          <w:rFonts w:ascii="Times New Roman" w:hAnsi="Times New Roman" w:cs="Times New Roman"/>
          <w:sz w:val="32"/>
          <w:szCs w:val="32"/>
        </w:rPr>
        <w:t>.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Знаю, страшно в мыслях треснуть,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Бес булавой крушит рёбра…</w:t>
      </w:r>
    </w:p>
    <w:p w:rsidR="003B448D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Умирайте, чтоб воскреснуть,</w:t>
      </w:r>
    </w:p>
    <w:p w:rsidR="00742819" w:rsidRPr="003B448D" w:rsidRDefault="003B448D" w:rsidP="003B44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448D">
        <w:rPr>
          <w:rFonts w:ascii="Times New Roman" w:hAnsi="Times New Roman" w:cs="Times New Roman"/>
          <w:sz w:val="32"/>
          <w:szCs w:val="32"/>
        </w:rPr>
        <w:t>Стань хотя бы просто добрым.</w:t>
      </w:r>
    </w:p>
    <w:sectPr w:rsidR="00742819" w:rsidRPr="003B448D" w:rsidSect="007B08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4D6"/>
    <w:multiLevelType w:val="hybridMultilevel"/>
    <w:tmpl w:val="3FC49198"/>
    <w:lvl w:ilvl="0" w:tplc="BF8C024A">
      <w:numFmt w:val="bullet"/>
      <w:lvlText w:val=""/>
      <w:lvlJc w:val="left"/>
      <w:pPr>
        <w:ind w:left="29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8D"/>
    <w:rsid w:val="003B448D"/>
    <w:rsid w:val="00742819"/>
    <w:rsid w:val="007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B448D"/>
  </w:style>
  <w:style w:type="paragraph" w:styleId="a4">
    <w:name w:val="List Paragraph"/>
    <w:basedOn w:val="a"/>
    <w:uiPriority w:val="34"/>
    <w:qFormat/>
    <w:rsid w:val="003B4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B448D"/>
  </w:style>
  <w:style w:type="paragraph" w:styleId="a4">
    <w:name w:val="List Paragraph"/>
    <w:basedOn w:val="a"/>
    <w:uiPriority w:val="34"/>
    <w:qFormat/>
    <w:rsid w:val="003B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Matrica4</dc:creator>
  <cp:lastModifiedBy>Matrica4</cp:lastModifiedBy>
  <cp:revision>1</cp:revision>
  <dcterms:created xsi:type="dcterms:W3CDTF">2014-02-24T21:01:00Z</dcterms:created>
  <dcterms:modified xsi:type="dcterms:W3CDTF">2014-02-24T21:12:00Z</dcterms:modified>
</cp:coreProperties>
</file>