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C4" w:rsidRDefault="008D02C4" w:rsidP="008D02C4">
      <w:r>
        <w:t xml:space="preserve">  Оставшееся незаполненным пространство носится вокруг форм, в которых одежды связаны с телом только в талиях. Вся большая фигура напоминает распиленный надвое георгиевский крест. От сжатых талий </w:t>
      </w:r>
      <w:proofErr w:type="gramStart"/>
      <w:r>
        <w:t>юбки-клеш</w:t>
      </w:r>
      <w:proofErr w:type="gramEnd"/>
      <w:r>
        <w:t xml:space="preserve">. Фигурки пересекаются почти в визуальном центре квадрата, шагнувшего в вертикаль. В цвете одежд </w:t>
      </w:r>
      <w:proofErr w:type="gramStart"/>
      <w:r>
        <w:t>незатейливый</w:t>
      </w:r>
      <w:proofErr w:type="gramEnd"/>
      <w:r>
        <w:t xml:space="preserve"> салатный. </w:t>
      </w:r>
      <w:proofErr w:type="gramStart"/>
      <w:r>
        <w:t>С</w:t>
      </w:r>
      <w:proofErr w:type="gramEnd"/>
      <w:r>
        <w:t xml:space="preserve"> </w:t>
      </w:r>
      <w:proofErr w:type="gramStart"/>
      <w:r>
        <w:t>солнечным</w:t>
      </w:r>
      <w:proofErr w:type="gramEnd"/>
      <w:r>
        <w:t xml:space="preserve"> желтым, телесно-розовым и </w:t>
      </w:r>
      <w:proofErr w:type="spellStart"/>
      <w:r>
        <w:t>змеисто</w:t>
      </w:r>
      <w:proofErr w:type="spellEnd"/>
      <w:r>
        <w:t xml:space="preserve">-узким иссиня-черным он создает впечатление </w:t>
      </w:r>
      <w:proofErr w:type="spellStart"/>
      <w:r>
        <w:t>осистого</w:t>
      </w:r>
      <w:proofErr w:type="spellEnd"/>
      <w:r>
        <w:t xml:space="preserve"> полдня.</w:t>
      </w:r>
    </w:p>
    <w:p w:rsidR="002912A4" w:rsidRDefault="002912A4">
      <w:bookmarkStart w:id="0" w:name="_GoBack"/>
      <w:bookmarkEnd w:id="0"/>
    </w:p>
    <w:sectPr w:rsidR="0029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4"/>
    <w:rsid w:val="000064B1"/>
    <w:rsid w:val="000507BF"/>
    <w:rsid w:val="00056EFF"/>
    <w:rsid w:val="00090B63"/>
    <w:rsid w:val="000A16AA"/>
    <w:rsid w:val="0018443A"/>
    <w:rsid w:val="0025587D"/>
    <w:rsid w:val="002912A4"/>
    <w:rsid w:val="002B2A29"/>
    <w:rsid w:val="002F5EF6"/>
    <w:rsid w:val="0042189A"/>
    <w:rsid w:val="00464C89"/>
    <w:rsid w:val="004C211C"/>
    <w:rsid w:val="0055029E"/>
    <w:rsid w:val="00555A85"/>
    <w:rsid w:val="006710F5"/>
    <w:rsid w:val="006928B2"/>
    <w:rsid w:val="00743DDB"/>
    <w:rsid w:val="00746902"/>
    <w:rsid w:val="00771084"/>
    <w:rsid w:val="008941C5"/>
    <w:rsid w:val="008979D3"/>
    <w:rsid w:val="008B7C87"/>
    <w:rsid w:val="008D02C4"/>
    <w:rsid w:val="008E3EAE"/>
    <w:rsid w:val="008F2E8A"/>
    <w:rsid w:val="009049A5"/>
    <w:rsid w:val="00916557"/>
    <w:rsid w:val="00950EE9"/>
    <w:rsid w:val="009C70DF"/>
    <w:rsid w:val="009F45F8"/>
    <w:rsid w:val="00AA6FF8"/>
    <w:rsid w:val="00AF2EF1"/>
    <w:rsid w:val="00BB550E"/>
    <w:rsid w:val="00C37D4A"/>
    <w:rsid w:val="00C4598B"/>
    <w:rsid w:val="00C556CA"/>
    <w:rsid w:val="00C635E7"/>
    <w:rsid w:val="00CB36C9"/>
    <w:rsid w:val="00CF7759"/>
    <w:rsid w:val="00D736A3"/>
    <w:rsid w:val="00DF7F06"/>
    <w:rsid w:val="00E8204B"/>
    <w:rsid w:val="00F50C98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</dc:creator>
  <cp:lastModifiedBy>t100</cp:lastModifiedBy>
  <cp:revision>1</cp:revision>
  <dcterms:created xsi:type="dcterms:W3CDTF">2014-03-01T10:12:00Z</dcterms:created>
  <dcterms:modified xsi:type="dcterms:W3CDTF">2014-03-01T10:13:00Z</dcterms:modified>
</cp:coreProperties>
</file>