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0D" w:rsidRPr="00D80B0D" w:rsidRDefault="00D80B0D" w:rsidP="00D80B0D">
      <w:pPr>
        <w:pStyle w:val="1"/>
        <w:keepNext w:val="0"/>
        <w:spacing w:before="0" w:after="0"/>
        <w:jc w:val="center"/>
        <w:rPr>
          <w:rFonts w:ascii="Georgia" w:eastAsiaTheme="minorEastAsia" w:hAnsi="Georgia"/>
          <w:bCs w:val="0"/>
          <w:lang w:val="ru-RU"/>
        </w:rPr>
      </w:pPr>
      <w:r w:rsidRPr="00D80B0D">
        <w:rPr>
          <w:rFonts w:ascii="Georgia" w:eastAsiaTheme="minorEastAsia" w:hAnsi="Georgia"/>
          <w:bCs w:val="0"/>
          <w:lang w:val="ru-RU"/>
        </w:rPr>
        <w:t>Пролог</w:t>
      </w:r>
      <w:r w:rsidRPr="00D80B0D">
        <w:rPr>
          <w:rFonts w:ascii="Georgia" w:hAnsi="Georgia"/>
        </w:rPr>
        <w:br/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 xml:space="preserve">Лейла </w:t>
      </w:r>
      <w:proofErr w:type="spellStart"/>
      <w:r w:rsidRPr="00D80B0D">
        <w:rPr>
          <w:rFonts w:ascii="Georgia" w:hAnsi="Georgia"/>
          <w:sz w:val="32"/>
          <w:szCs w:val="32"/>
        </w:rPr>
        <w:t>Ло</w:t>
      </w:r>
      <w:proofErr w:type="spellEnd"/>
      <w:r w:rsidRPr="00D80B0D">
        <w:rPr>
          <w:rFonts w:ascii="Georgia" w:hAnsi="Georgia"/>
          <w:sz w:val="32"/>
          <w:szCs w:val="32"/>
        </w:rPr>
        <w:t>, которую еще при рождении назвали Обрученной Атлантиды, остановилась перед зеркалом, придирчиво рассматривая свое отражение, и улыбнулась, не найдя в нем ни одного недостатка. Фиалковые глаза, большие и чуть приподнятые к вискам, сияли от внутреннего огня, нежный румянец на щеках был подобен лепестку розы, окрашенному лучом восходящего солнца. Лоб венчала тяжелая платиновая диадема – символ высшей власти.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>Ветер, проникавший сквозь большое полукруглое окно, разметал длинные пряди волос, придав прическе очаровательную небрежность: по приказу Лейлы, часть волос были зачесаны наверх, остальные должны были спадать безупречно ровными прядями. Служанки потратили два часа, чтобы выпрямить локоны Обрученной, и заставить их лежать волосок к волоску, окутывая плечи подобно шелковому покрывалу.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 xml:space="preserve">Это был один из тех редких дней, когда Лейла позволяла себе побыть обычной женщиной, а не правительницей Атлантиды. «Если бы люди знали, как мало счастья приносит титул Обрученной, они не стремились бы к трону с такой отчаянной страстью. Впрочем, некоторых ничто не исправит. </w:t>
      </w:r>
      <w:proofErr w:type="spellStart"/>
      <w:r w:rsidRPr="00D80B0D">
        <w:rPr>
          <w:rFonts w:ascii="Georgia" w:hAnsi="Georgia"/>
          <w:sz w:val="32"/>
          <w:szCs w:val="32"/>
        </w:rPr>
        <w:t>Хронос</w:t>
      </w:r>
      <w:proofErr w:type="spellEnd"/>
      <w:r w:rsidRPr="00D80B0D">
        <w:rPr>
          <w:rFonts w:ascii="Georgia" w:hAnsi="Georgia"/>
          <w:sz w:val="32"/>
          <w:szCs w:val="32"/>
        </w:rPr>
        <w:t xml:space="preserve"> </w:t>
      </w:r>
      <w:proofErr w:type="spellStart"/>
      <w:r w:rsidRPr="00D80B0D">
        <w:rPr>
          <w:rFonts w:ascii="Georgia" w:hAnsi="Georgia"/>
          <w:sz w:val="32"/>
          <w:szCs w:val="32"/>
        </w:rPr>
        <w:t>Анх</w:t>
      </w:r>
      <w:proofErr w:type="spellEnd"/>
      <w:r w:rsidRPr="00D80B0D">
        <w:rPr>
          <w:rFonts w:ascii="Georgia" w:hAnsi="Georgia"/>
          <w:sz w:val="32"/>
          <w:szCs w:val="32"/>
        </w:rPr>
        <w:t xml:space="preserve">, например, готов продать весь </w:t>
      </w:r>
      <w:proofErr w:type="spellStart"/>
      <w:r w:rsidRPr="00D80B0D">
        <w:rPr>
          <w:rFonts w:ascii="Georgia" w:hAnsi="Georgia"/>
          <w:sz w:val="32"/>
          <w:szCs w:val="32"/>
        </w:rPr>
        <w:t>Джотис</w:t>
      </w:r>
      <w:proofErr w:type="spellEnd"/>
      <w:r w:rsidRPr="00D80B0D">
        <w:rPr>
          <w:rFonts w:ascii="Georgia" w:hAnsi="Georgia"/>
          <w:sz w:val="32"/>
          <w:szCs w:val="32"/>
        </w:rPr>
        <w:t xml:space="preserve"> и свою дочь в придачу, лишь бы оказаться на моем месте».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 xml:space="preserve">Заметив, что грустные мысли вызвали морщинки на её лбу, Лейла решительно отвернулась от зеркала. У неё вся жизнь впереди, чтобы думать о политических интригах. Или пусть об этом заботится </w:t>
      </w:r>
      <w:proofErr w:type="spellStart"/>
      <w:r w:rsidRPr="00D80B0D">
        <w:rPr>
          <w:rFonts w:ascii="Georgia" w:hAnsi="Georgia"/>
          <w:sz w:val="32"/>
          <w:szCs w:val="32"/>
        </w:rPr>
        <w:t>Вальдарент</w:t>
      </w:r>
      <w:proofErr w:type="spellEnd"/>
      <w:r w:rsidRPr="00D80B0D">
        <w:rPr>
          <w:rFonts w:ascii="Georgia" w:hAnsi="Georgia"/>
          <w:sz w:val="32"/>
          <w:szCs w:val="32"/>
        </w:rPr>
        <w:t>. Старику, занятому только древними свитками и ритуалами, будет полезно хоть ненадолго вернуться к реальности. Иначе, зачем он входит в Совет Серебряных?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lastRenderedPageBreak/>
        <w:t xml:space="preserve"> </w:t>
      </w:r>
      <w:r w:rsidRPr="00D80B0D">
        <w:rPr>
          <w:rFonts w:ascii="Georgia" w:hAnsi="Georgia"/>
          <w:sz w:val="32"/>
          <w:szCs w:val="32"/>
        </w:rPr>
        <w:tab/>
        <w:t>Лейла торопилась на свидание. После месяца, проведенного на границе Атлантиды, где ей пришлось провести немало скучных, но важных встреч с разными людьми, ей не терпелось вернуться домой. Сейчас она могла думать только о Марко. Ей не терпелось скорее обнять его, поцеловать, прижаться как можно крепче. Лейле хотелось согреться теплом любви, хоть ненадолго отвлечься от тягостных мыслей и ответственности за чужие судьбы, и убедиться, что сердце ледяного воина бьется только ради нее.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 xml:space="preserve">Вот почему Лейла так долго и старательно выбирала наряд. На просторном ложе, занимавшем весь угол комнаты, уже громоздилась целая гора из платьев всех цветов и оттенков. </w:t>
      </w:r>
      <w:proofErr w:type="gramStart"/>
      <w:r w:rsidRPr="00D80B0D">
        <w:rPr>
          <w:rFonts w:ascii="Georgia" w:hAnsi="Georgia"/>
          <w:sz w:val="32"/>
          <w:szCs w:val="32"/>
        </w:rPr>
        <w:t>Обрученная</w:t>
      </w:r>
      <w:proofErr w:type="gramEnd"/>
      <w:r w:rsidRPr="00D80B0D">
        <w:rPr>
          <w:rFonts w:ascii="Georgia" w:hAnsi="Georgia"/>
          <w:sz w:val="32"/>
          <w:szCs w:val="32"/>
        </w:rPr>
        <w:t xml:space="preserve"> велела убрать их позже, и солнечные лучи, заглянувшие в окно, отражались в ослепительном сиянии драгоценных камней на оборках и переливах атласа и тонких кружев.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 xml:space="preserve">Солнце также осветило потемневшие от времени портреты правителей, что когда-то управляли Атлантидой с куда большей серьезностью, чем </w:t>
      </w:r>
      <w:proofErr w:type="gramStart"/>
      <w:r w:rsidRPr="00D80B0D">
        <w:rPr>
          <w:rFonts w:ascii="Georgia" w:hAnsi="Georgia"/>
          <w:sz w:val="32"/>
          <w:szCs w:val="32"/>
        </w:rPr>
        <w:t>последняя</w:t>
      </w:r>
      <w:proofErr w:type="gramEnd"/>
      <w:r w:rsidRPr="00D80B0D">
        <w:rPr>
          <w:rFonts w:ascii="Georgia" w:hAnsi="Georgia"/>
          <w:sz w:val="32"/>
          <w:szCs w:val="32"/>
        </w:rPr>
        <w:t xml:space="preserve"> Обрученная. Казалось, они хмурились, глядя на нее со стен, предсказывая скорую расплату за беспечность, с которой Лейла отметала мысли о своих прямых обязанностях. Например, о том, что на границе с Золотыми снова неспокойно, а срок мирного договора с </w:t>
      </w:r>
      <w:proofErr w:type="spellStart"/>
      <w:r w:rsidRPr="00D80B0D">
        <w:rPr>
          <w:rFonts w:ascii="Georgia" w:hAnsi="Georgia"/>
          <w:sz w:val="32"/>
          <w:szCs w:val="32"/>
        </w:rPr>
        <w:t>Джотисом</w:t>
      </w:r>
      <w:proofErr w:type="spellEnd"/>
      <w:r w:rsidRPr="00D80B0D">
        <w:rPr>
          <w:rFonts w:ascii="Georgia" w:hAnsi="Georgia"/>
          <w:sz w:val="32"/>
          <w:szCs w:val="32"/>
        </w:rPr>
        <w:t xml:space="preserve"> почти истек. Или о том, сколько Лейле придется потратить жизненных сил, если случится война или новое стихийное бедствие.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 xml:space="preserve">Хотя, порой, и смотреться в зеркало было не слишком приятно. Например, сейчас, когда служанки вышли, дав госпоже побыть одной, Лейла, на </w:t>
      </w:r>
      <w:proofErr w:type="gramStart"/>
      <w:r w:rsidRPr="00D80B0D">
        <w:rPr>
          <w:rFonts w:ascii="Georgia" w:hAnsi="Georgia"/>
          <w:sz w:val="32"/>
          <w:szCs w:val="32"/>
        </w:rPr>
        <w:t>мгновение</w:t>
      </w:r>
      <w:proofErr w:type="gramEnd"/>
      <w:r w:rsidRPr="00D80B0D">
        <w:rPr>
          <w:rFonts w:ascii="Georgia" w:hAnsi="Georgia"/>
          <w:sz w:val="32"/>
          <w:szCs w:val="32"/>
        </w:rPr>
        <w:t xml:space="preserve"> ослабив концентрацию, увидела то, что направило ее мысли, от предстоящего свидания, совсем в другую сторону.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 xml:space="preserve">Обрученная знала, что в зеркале отражается ее душа, ее истинная суть. Никто, кроме самой Лейлы не мог увидеть ее </w:t>
      </w:r>
      <w:r w:rsidRPr="00D80B0D">
        <w:rPr>
          <w:rFonts w:ascii="Georgia" w:hAnsi="Georgia"/>
          <w:sz w:val="32"/>
          <w:szCs w:val="32"/>
        </w:rPr>
        <w:lastRenderedPageBreak/>
        <w:t xml:space="preserve">настоящую, не спрятанную магией защищавшего ее шара. Но иногда в зеркале </w:t>
      </w:r>
      <w:proofErr w:type="gramStart"/>
      <w:r w:rsidRPr="00D80B0D">
        <w:rPr>
          <w:rFonts w:ascii="Georgia" w:hAnsi="Georgia"/>
          <w:sz w:val="32"/>
          <w:szCs w:val="32"/>
        </w:rPr>
        <w:t>Всесильная</w:t>
      </w:r>
      <w:proofErr w:type="gramEnd"/>
      <w:r w:rsidRPr="00D80B0D">
        <w:rPr>
          <w:rFonts w:ascii="Georgia" w:hAnsi="Georgia"/>
          <w:sz w:val="32"/>
          <w:szCs w:val="32"/>
        </w:rPr>
        <w:t xml:space="preserve"> наблюдала то, что не хотела. Часть лица, изуродованная при спасении жителей </w:t>
      </w:r>
      <w:proofErr w:type="spellStart"/>
      <w:r w:rsidRPr="00D80B0D">
        <w:rPr>
          <w:rFonts w:ascii="Georgia" w:hAnsi="Georgia"/>
          <w:sz w:val="32"/>
          <w:szCs w:val="32"/>
        </w:rPr>
        <w:t>Дельфирея</w:t>
      </w:r>
      <w:proofErr w:type="spellEnd"/>
      <w:r w:rsidRPr="00D80B0D">
        <w:rPr>
          <w:rFonts w:ascii="Georgia" w:hAnsi="Georgia"/>
          <w:sz w:val="32"/>
          <w:szCs w:val="32"/>
        </w:rPr>
        <w:t xml:space="preserve"> от наводнения, была ужасна. Сухая корка запекшейся крови, нежная кожа, покрытая серыми пятнами…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>Даже на минуту представив себя такой, лишенной красоты без силы шара, Лейла впадала в отчаяние. Как бы повел себя Марко, увидев насколько, она изменилась?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 xml:space="preserve">Резко отшатнувшись от зеркала, правительница </w:t>
      </w:r>
      <w:proofErr w:type="spellStart"/>
      <w:r w:rsidRPr="00D80B0D">
        <w:rPr>
          <w:rFonts w:ascii="Georgia" w:hAnsi="Georgia"/>
          <w:sz w:val="32"/>
          <w:szCs w:val="32"/>
        </w:rPr>
        <w:t>Атлантиса</w:t>
      </w:r>
      <w:proofErr w:type="spellEnd"/>
      <w:r w:rsidRPr="00D80B0D">
        <w:rPr>
          <w:rFonts w:ascii="Georgia" w:hAnsi="Georgia"/>
          <w:sz w:val="32"/>
          <w:szCs w:val="32"/>
        </w:rPr>
        <w:t xml:space="preserve"> тоскливо обхватила себя руками за плечи. Нет, лучше не думать об этом. Все в жизни имеет свою цену, и Лейла знала, на что идет, </w:t>
      </w:r>
      <w:proofErr w:type="gramStart"/>
      <w:r w:rsidRPr="00D80B0D">
        <w:rPr>
          <w:rFonts w:ascii="Georgia" w:hAnsi="Georgia"/>
          <w:sz w:val="32"/>
          <w:szCs w:val="32"/>
        </w:rPr>
        <w:t>согласившись</w:t>
      </w:r>
      <w:proofErr w:type="gramEnd"/>
      <w:r w:rsidRPr="00D80B0D">
        <w:rPr>
          <w:rFonts w:ascii="Georgia" w:hAnsi="Georgia"/>
          <w:sz w:val="32"/>
          <w:szCs w:val="32"/>
        </w:rPr>
        <w:t xml:space="preserve"> стать Обрученной.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>Пожалуй, лучше заняться украшениями. Выбрать что–то настолько ослепительное, что заставит даже завистников преклониться перед ней.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>Лейла подошла к нефритовой шкатулке, стоявшей на столике, щелкнула крышкой и долго перебирала свои сокровища. К ее лимонному платью, отделанному темным кружевом, более всего подошли бы украшения из золота.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 xml:space="preserve">Женщина остановила свой выбор на ожерелье в виде переплетенных золотых роз. Лепестки золотых роз тускло блестели в лучах утреннего солнца. Подарок брата привлек ее внимание еще до поездки. Лейла улыбнулась, вспомнив, как впервые надела ожерелье на праздник в </w:t>
      </w:r>
      <w:proofErr w:type="spellStart"/>
      <w:r w:rsidRPr="00D80B0D">
        <w:rPr>
          <w:rFonts w:ascii="Georgia" w:hAnsi="Georgia"/>
          <w:sz w:val="32"/>
          <w:szCs w:val="32"/>
        </w:rPr>
        <w:t>Атлантисе</w:t>
      </w:r>
      <w:proofErr w:type="spellEnd"/>
      <w:r w:rsidRPr="00D80B0D">
        <w:rPr>
          <w:rFonts w:ascii="Georgia" w:hAnsi="Georgia"/>
          <w:sz w:val="32"/>
          <w:szCs w:val="32"/>
        </w:rPr>
        <w:t>, и как Марко тогда восхищался ей.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>Обрученная щелкнула застежкой ожерелья, и в ту же секунду почувствовала необъяснимую слабость. Руки задрожали, перед глазами поплыли красные пятна. Ноги подкосились, и Лейла упала на ложе. Она хотела позвать на помощь, но голос отказал. Вместо этого изо рта вырвался слабый, полузадушенный всхлип.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lastRenderedPageBreak/>
        <w:t xml:space="preserve"> </w:t>
      </w:r>
      <w:r w:rsidRPr="00D80B0D">
        <w:rPr>
          <w:rFonts w:ascii="Georgia" w:hAnsi="Georgia"/>
          <w:sz w:val="32"/>
          <w:szCs w:val="32"/>
        </w:rPr>
        <w:tab/>
        <w:t>«Возможно ли это, Марко? Что я больше тебя не увижу? Что мое время пришло? Неужели шар уже забрал все мои силы?»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>Лейла в ужасе смотрела, как желтые пятна расползаются по ее тонким рукам. Она сделала огромное усилие, попытавшись встать.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>Золотое ожерелье, соскользнувшее с ее груди, со звоном упало на пол.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>Несколько часов спустя страшная весть разнеслась по городу:</w:t>
      </w:r>
    </w:p>
    <w:p w:rsidR="00D80B0D" w:rsidRPr="00D80B0D" w:rsidRDefault="00D80B0D" w:rsidP="00D80B0D">
      <w:pPr>
        <w:jc w:val="both"/>
        <w:rPr>
          <w:rFonts w:ascii="Georgia" w:hAnsi="Georgia"/>
          <w:sz w:val="32"/>
          <w:szCs w:val="32"/>
        </w:rPr>
      </w:pPr>
      <w:r w:rsidRPr="00D80B0D">
        <w:rPr>
          <w:rFonts w:ascii="Georgia" w:hAnsi="Georgia"/>
          <w:sz w:val="32"/>
          <w:szCs w:val="32"/>
        </w:rPr>
        <w:t xml:space="preserve"> </w:t>
      </w:r>
      <w:r w:rsidRPr="00D80B0D">
        <w:rPr>
          <w:rFonts w:ascii="Georgia" w:hAnsi="Georgia"/>
          <w:sz w:val="32"/>
          <w:szCs w:val="32"/>
        </w:rPr>
        <w:tab/>
        <w:t xml:space="preserve">– Горе </w:t>
      </w:r>
      <w:proofErr w:type="spellStart"/>
      <w:r w:rsidRPr="00D80B0D">
        <w:rPr>
          <w:rFonts w:ascii="Georgia" w:hAnsi="Georgia"/>
          <w:sz w:val="32"/>
          <w:szCs w:val="32"/>
        </w:rPr>
        <w:t>Атлантису</w:t>
      </w:r>
      <w:proofErr w:type="spellEnd"/>
      <w:r w:rsidRPr="00D80B0D">
        <w:rPr>
          <w:rFonts w:ascii="Georgia" w:hAnsi="Georgia"/>
          <w:sz w:val="32"/>
          <w:szCs w:val="32"/>
        </w:rPr>
        <w:t>! Обрученная мертва.</w:t>
      </w:r>
    </w:p>
    <w:p w:rsidR="009E0C94" w:rsidRPr="00D80B0D" w:rsidRDefault="009E0C94">
      <w:pPr>
        <w:rPr>
          <w:rFonts w:ascii="Georgia" w:hAnsi="Georgia"/>
          <w:sz w:val="32"/>
          <w:szCs w:val="32"/>
        </w:rPr>
      </w:pPr>
    </w:p>
    <w:sectPr w:rsidR="009E0C94" w:rsidRPr="00D80B0D" w:rsidSect="005F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C0D"/>
    <w:rsid w:val="00383C0D"/>
    <w:rsid w:val="005F2989"/>
    <w:rsid w:val="007E77AF"/>
    <w:rsid w:val="008D45CD"/>
    <w:rsid w:val="009E0C94"/>
    <w:rsid w:val="00D8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89"/>
  </w:style>
  <w:style w:type="paragraph" w:styleId="1">
    <w:name w:val="heading 1"/>
    <w:basedOn w:val="a"/>
    <w:next w:val="a"/>
    <w:link w:val="10"/>
    <w:uiPriority w:val="99"/>
    <w:qFormat/>
    <w:rsid w:val="00383C0D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3C0D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4494</Characters>
  <Application>Microsoft Office Word</Application>
  <DocSecurity>0</DocSecurity>
  <Lines>37</Lines>
  <Paragraphs>10</Paragraphs>
  <ScaleCrop>false</ScaleCrop>
  <Company>Grizli777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2017-01-15T20:59:00Z</dcterms:created>
  <dcterms:modified xsi:type="dcterms:W3CDTF">2017-01-15T21:12:00Z</dcterms:modified>
</cp:coreProperties>
</file>