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69" w:rsidRDefault="002C1B69" w:rsidP="002C1B69">
      <w:pPr>
        <w:ind w:firstLine="540"/>
        <w:jc w:val="both"/>
        <w:outlineLvl w:val="0"/>
        <w:rPr>
          <w:b/>
          <w:bCs/>
        </w:rPr>
      </w:pPr>
      <w:r>
        <w:rPr>
          <w:b/>
          <w:bCs/>
        </w:rPr>
        <w:t>Глава 4</w:t>
      </w:r>
    </w:p>
    <w:p w:rsidR="002C1B69" w:rsidRDefault="002C1B69" w:rsidP="002C1B69">
      <w:pPr>
        <w:ind w:firstLine="540"/>
        <w:jc w:val="both"/>
      </w:pPr>
      <w:r>
        <w:t> </w:t>
      </w:r>
    </w:p>
    <w:p w:rsidR="002C1B69" w:rsidRDefault="002C1B69" w:rsidP="002C1B69">
      <w:pPr>
        <w:ind w:firstLine="540"/>
        <w:jc w:val="both"/>
      </w:pPr>
      <w:r>
        <w:t>Судя по карте, озеро должно быть где-то здесь. Григорий уже час кружил по лесу, несколько раз натыкаясь на собственные зарубки, оставленные им на деревьях, чтобы не заблудиться. В душу на скользких лапках закрадывалась тревога. А что, если  не найдет? Без воды он в лесу и дня не протянет. Не могло ли озеро пересохнуть? Тьфу ты, что за чушь! Ручеек может пересохнуть, но озеро!</w:t>
      </w:r>
    </w:p>
    <w:p w:rsidR="002C1B69" w:rsidRDefault="002C1B69" w:rsidP="002C1B69">
      <w:pPr>
        <w:ind w:firstLine="540"/>
        <w:jc w:val="both"/>
      </w:pPr>
      <w:r>
        <w:t xml:space="preserve">Григорий остановился, оперся о ствол дерева, и попытался собраться. Так, прежде всего, нужно прогнать дурные мысли и эту мерзкую тревогу. Григорий расслабил плечи, взглянул вверх на небо. Высоко над ним пролетело несколько птиц. Вороны? Постепенно его дыхание восстанавливалось. Чем больше он смотрел на небо, тем спокойнее становился. Серое пространство манило в свои просторы, Григорий чувствовал, как растворяется в нем, как его охватывает покой и единение с этим большим, но родным ему миром. </w:t>
      </w:r>
      <w:proofErr w:type="gramStart"/>
      <w:r>
        <w:t>И небо, и тихий шелест голых ветвей и трепетание на ветру одиноких желтых листьев, из последних сил, удерживающихся на сбросивших листву деревьях, и ласка свежего холодного ветра по щеке - все это земное.</w:t>
      </w:r>
      <w:proofErr w:type="gramEnd"/>
      <w:r>
        <w:t xml:space="preserve"> И он земной, он принадлежит этому миру. Это его земля, его деревья, его лес, его ветер. Это его дом.</w:t>
      </w:r>
    </w:p>
    <w:p w:rsidR="002C1B69" w:rsidRDefault="002C1B69" w:rsidP="002C1B69">
      <w:pPr>
        <w:ind w:firstLine="540"/>
        <w:jc w:val="both"/>
      </w:pPr>
      <w:r>
        <w:t xml:space="preserve">С детства Гриша привык считать домом несколько маломерных ячеек в высотке, которые являлись квартирой его родителей. Здесь он чувствовал себя защищенным, как в крепости. Ведь были сложные замки на двери и решетки на окнах. И в эту дверь могли войти, воспользовавшись ключом, только его родители, а так же те, кого родители признали хорошими людьми. Там же за дверью был другой мир, полный опасностей, и злоумышленников. Григорий вспомнил, как мама все время теряла ключи в доме, сколько папа ее не учил, чтобы вешала на специальный крючок в прихожей, все без толку. </w:t>
      </w:r>
      <w:proofErr w:type="gramStart"/>
      <w:r>
        <w:t>Кинет где попало</w:t>
      </w:r>
      <w:proofErr w:type="gramEnd"/>
      <w:r>
        <w:t>, а потом ищет. Зато искала она  своим оригинальным способом, который для мальчика Гриши всегда был поводом поиграть в веселую игру. Стыдно признаться, но иногда Гриша специально снимал ключи с крючка, чтобы поиграть с мамой. Способ назывался «ну, и не надо». Мама говорила ключам, как будто они были живые:</w:t>
      </w:r>
    </w:p>
    <w:p w:rsidR="002C1B69" w:rsidRDefault="002C1B69" w:rsidP="002C1B69">
      <w:pPr>
        <w:ind w:firstLine="540"/>
        <w:jc w:val="both"/>
      </w:pPr>
      <w:r>
        <w:t>«Не хотите находиться? Ну, и не надо! И вовсе мне не нужны никакие ключи, не ищу я их. Даром они мне сдались! Я ищу расческу». Так она принималась ходить по дому и приговаривать. Где же расческа? Да, не эта другая - синенькая. На удивление ее хитрость всегда имела успех, и ключи быстро находились.</w:t>
      </w:r>
    </w:p>
    <w:p w:rsidR="002C1B69" w:rsidRDefault="002C1B69" w:rsidP="002C1B69">
      <w:pPr>
        <w:ind w:firstLine="540"/>
        <w:jc w:val="both"/>
      </w:pPr>
      <w:r>
        <w:t xml:space="preserve">Григорий потянулся, отошел от дерева и громко крикнул: «Не находишься? И не надо! Даром ты мне сдалось! Мне нужно найти тонкие веточки, чтобы утеплить пол». И он стал искать веточки. Кусты ореха, встречающиеся ему на каждом шагу, не годились. Их ветки были жесткими и ломкими. Нужно что-то другое. А вот и то, что нужно. Григорий заприметил заросли ивняка. Ивовые прутики прекрасно подойдут… ну, и </w:t>
      </w:r>
      <w:proofErr w:type="spellStart"/>
      <w:r>
        <w:t>дурачок</w:t>
      </w:r>
      <w:proofErr w:type="spellEnd"/>
      <w:r>
        <w:t xml:space="preserve"> же я!</w:t>
      </w:r>
    </w:p>
    <w:p w:rsidR="002C1B69" w:rsidRDefault="002C1B69" w:rsidP="002C1B69">
      <w:pPr>
        <w:ind w:firstLine="540"/>
        <w:jc w:val="both"/>
      </w:pPr>
      <w:r>
        <w:t>Ива - это же водное растение, значит озеро там.</w:t>
      </w:r>
    </w:p>
    <w:p w:rsidR="002C1B69" w:rsidRDefault="002C1B69" w:rsidP="002C1B69">
      <w:pPr>
        <w:ind w:firstLine="540"/>
        <w:jc w:val="both"/>
      </w:pPr>
      <w:r>
        <w:t xml:space="preserve">Григорий вприпрыжку кинулся к ивняку, так и есть. </w:t>
      </w:r>
    </w:p>
    <w:p w:rsidR="002C1B69" w:rsidRDefault="002C1B69" w:rsidP="002C1B69">
      <w:pPr>
        <w:ind w:firstLine="540"/>
        <w:jc w:val="both"/>
      </w:pPr>
      <w:r>
        <w:t>Судя по карте это и было то самое озеро, хотя при ближайшем рассмотрении оказалось всего лишь небольшим прудом. Но это отца Герасима пруд, подумал Григорий, и он имеет право назвать его, как хочет, хоть океаном. У берегов пруд начал покрываться льдом, скоро, чтобы добыть воду, нужно будет рубить прорубь. Григорий набрал, принесенную с собой цистерну водой, нарубил ивовых прутиков, сколько смогло уместиться у него на плечах, и направился к дому. Завтра он снова придет к озеру и послезавтра. На ближайшие девять месяцев этот пруд  станет его Григория озером, если Бог сподобит дожить.</w:t>
      </w:r>
    </w:p>
    <w:p w:rsidR="002C1B69" w:rsidRDefault="002C1B69" w:rsidP="002C1B69">
      <w:pPr>
        <w:ind w:firstLine="540"/>
        <w:jc w:val="both"/>
      </w:pPr>
      <w:r>
        <w:t>                                      </w:t>
      </w:r>
    </w:p>
    <w:p w:rsidR="002C1B69" w:rsidRDefault="002C1B69" w:rsidP="002C1B69">
      <w:pPr>
        <w:ind w:firstLine="540"/>
        <w:jc w:val="both"/>
        <w:outlineLvl w:val="0"/>
        <w:rPr>
          <w:b/>
          <w:bCs/>
        </w:rPr>
      </w:pPr>
      <w:r>
        <w:rPr>
          <w:b/>
          <w:bCs/>
        </w:rPr>
        <w:t>Глава 5</w:t>
      </w:r>
    </w:p>
    <w:p w:rsidR="002C1B69" w:rsidRDefault="002C1B69" w:rsidP="002C1B69">
      <w:pPr>
        <w:ind w:firstLine="540"/>
        <w:jc w:val="both"/>
      </w:pPr>
      <w:r>
        <w:t> </w:t>
      </w:r>
    </w:p>
    <w:p w:rsidR="002C1B69" w:rsidRDefault="002C1B69" w:rsidP="002C1B69">
      <w:r>
        <w:lastRenderedPageBreak/>
        <w:t>Того, Кто вечно был и есть,</w:t>
      </w:r>
      <w:r>
        <w:br/>
        <w:t>Рождает миру Дева днесь.</w:t>
      </w:r>
      <w:r>
        <w:br/>
        <w:t>И Неприступному Ему —</w:t>
      </w:r>
      <w:r>
        <w:br/>
        <w:t>Непостижимому уму</w:t>
      </w:r>
      <w:r>
        <w:br/>
        <w:t>Земля нашла уже приют.</w:t>
      </w:r>
      <w:r>
        <w:br/>
        <w:t>И в небе ангелы поют,</w:t>
      </w:r>
      <w:r>
        <w:br/>
        <w:t>И пастухи спешат с холма,</w:t>
      </w:r>
      <w:r>
        <w:br/>
        <w:t>И пред Звездой теснится тьма,</w:t>
      </w:r>
      <w:r>
        <w:br/>
        <w:t>А за Звездой идут волхвы.</w:t>
      </w:r>
      <w:r>
        <w:br/>
        <w:t>И в эту ночь познали мы,</w:t>
      </w:r>
      <w:r>
        <w:br/>
        <w:t>Как ради нас родиться мог</w:t>
      </w:r>
      <w:r>
        <w:br/>
        <w:t>Младенец — Он же вечный Бог.</w:t>
      </w:r>
    </w:p>
    <w:p w:rsidR="002C1B69" w:rsidRDefault="002C1B69" w:rsidP="002C1B69">
      <w:pPr>
        <w:ind w:firstLine="540"/>
        <w:jc w:val="both"/>
      </w:pPr>
      <w:r>
        <w:t> </w:t>
      </w:r>
    </w:p>
    <w:p w:rsidR="002C1B69" w:rsidRDefault="002C1B69" w:rsidP="002C1B69">
      <w:pPr>
        <w:ind w:firstLine="540"/>
        <w:jc w:val="both"/>
      </w:pPr>
      <w:r>
        <w:t>Григорий пел во всю силу голоса, закрыв глаза и прислонившись к бревенчатой стене хижины. Когда он окончил очередной Рождественский куплет, то, смахнув ладонью набежавшие слезы, поднялся и прочитал церковный кондак Рождеству. Затем перекрестился и уселся за кое-как сколоченный из бревен стол, на котором был «сервирован» праздничный ужин: компот из сухофруктов, банка кильки в томате, гречневая каша и диабетический хлебец. Если не считать, кильки, то подобным образом Григорий ужинал, чуть ли не каждый день. Но килька береглась только на самые большие праздники, такие как Рождество, и если Бог даст дожить, то Пасха. А компот в честь праздника был особенно наваристый, не экономный.</w:t>
      </w:r>
    </w:p>
    <w:p w:rsidR="002C1B69" w:rsidRDefault="002C1B69" w:rsidP="002C1B69">
      <w:pPr>
        <w:ind w:firstLine="540"/>
        <w:jc w:val="both"/>
      </w:pPr>
      <w:r>
        <w:t xml:space="preserve">Григорий праздновал. Вчера вечером после первой звезды он ужинал кутьей из гречневой каши и отнятых у ворон орехов, которые запасливые птицы закопали в лесу осенью. Пока снег не покрыл землю Григорий, </w:t>
      </w:r>
      <w:proofErr w:type="spellStart"/>
      <w:r>
        <w:t>шерудя</w:t>
      </w:r>
      <w:proofErr w:type="spellEnd"/>
      <w:r>
        <w:t xml:space="preserve"> палой в пожухлой листве, то и дело натыкался на воронью кладовую, и без зазрения совести грабил. Теперь у него была настоящая кутья, и настоящая первая звезда, дождавшись которую, на его Григория необычно близком лесном </w:t>
      </w:r>
      <w:proofErr w:type="gramStart"/>
      <w:r>
        <w:t>небе</w:t>
      </w:r>
      <w:proofErr w:type="gramEnd"/>
      <w:r>
        <w:t xml:space="preserve">, можно было эту кутью съесть, полизав «для праздника» кусочек сахара. Звезда была Григорию и свидетельницей и </w:t>
      </w:r>
      <w:proofErr w:type="spellStart"/>
      <w:r>
        <w:t>сотрапезницей</w:t>
      </w:r>
      <w:proofErr w:type="spellEnd"/>
      <w:r>
        <w:t xml:space="preserve"> и собеседницей, он пел ей задушевные песни о тихом свете, который пришел на землю с рождением Христа.</w:t>
      </w:r>
    </w:p>
    <w:p w:rsidR="002C1B69" w:rsidRDefault="002C1B69" w:rsidP="002C1B69">
      <w:pPr>
        <w:ind w:firstLine="540"/>
        <w:jc w:val="both"/>
      </w:pPr>
      <w:r>
        <w:t xml:space="preserve">Уютно стало Григорию в его хижине. Он наслаждался покоем, слабым потрескиванием бревен в очаге и завыванием ветра в трубе. Отшельник знал, что там с наружи хижину покрывает белое одеяло. Задувает стены, заваливает дверь, и утром ему дверь уже будет не открыть. Но он не переживал, знал, что на рассвете, когда погаснет очаг, полезет в трубу, нырнет с крыши в мягкий снег, а потом, порезвившись в нем, как дитя, примется откапывать двери. И если погода будет солнечная, то лучшего развлечения не </w:t>
      </w:r>
      <w:proofErr w:type="gramStart"/>
      <w:r>
        <w:t>сыскать</w:t>
      </w:r>
      <w:proofErr w:type="gramEnd"/>
      <w:r>
        <w:t xml:space="preserve">. Человек ко всему привыкает. За два с лишним месяца привык Григорий и к суровому отшельническому житью, и к одиночеству. Приучился разговаривать с собою вслух, громко петь, преодолев привычку не выражать свои чувства так, </w:t>
      </w:r>
      <w:proofErr w:type="gramStart"/>
      <w:r>
        <w:t>что бы не</w:t>
      </w:r>
      <w:proofErr w:type="gramEnd"/>
      <w:r>
        <w:t xml:space="preserve"> потревожить людей, и находить радости там, где раньше их не замечал.</w:t>
      </w:r>
    </w:p>
    <w:p w:rsidR="002C1B69" w:rsidRDefault="002C1B69" w:rsidP="002C1B69">
      <w:pPr>
        <w:ind w:firstLine="540"/>
        <w:jc w:val="both"/>
      </w:pPr>
      <w:r>
        <w:t>Но нелегко далась Григорию эта наука. Первое время своего одиночества он был как натянутая струна. Дни, а особенно ночи постоянного страха, чуть было не повредили психику молодого человека. Он чувствовал себя, как моряк, потерпевший крушение, который  брошен на волю волн, и пытается спастись в океане, уцепившись за небольшой обломок погибшего корабля. В перерывах между тяжелым трудом по превращению сруба в жилье, и добыче сре</w:t>
      </w:r>
      <w:proofErr w:type="gramStart"/>
      <w:r>
        <w:t>дств дл</w:t>
      </w:r>
      <w:proofErr w:type="gramEnd"/>
      <w:r>
        <w:t xml:space="preserve">я выживания, мозг Григория кричал: «Что ты тут делаешь? Это же просто опасно! Зачем похоронил себя зимой в этом глухом месте? Твое место среди людей, беги к ним, что ты слушаешь какого-то старого выжившего из ума гнома? Он стар и всю жизнь был уродлив, а ты молод, силен и красив! Тебе еще жить и жить». Вот так смущали Григория мысли, но он не поддался им, видно был в когда-то разбалованном родителями и женщинами красавце некий стерженек, который, отражая </w:t>
      </w:r>
      <w:r>
        <w:lastRenderedPageBreak/>
        <w:t>все атаки «мысленного врага», а в сущности собственной натуры и привычек, все глубже врастал в землю, как русский сказочный богатырь, которого били дубиной.</w:t>
      </w:r>
    </w:p>
    <w:p w:rsidR="002C1B69" w:rsidRDefault="002C1B69" w:rsidP="002C1B69">
      <w:pPr>
        <w:ind w:firstLine="540"/>
        <w:jc w:val="both"/>
      </w:pPr>
      <w:r>
        <w:t xml:space="preserve">Еще недавно Григорий слыл душой компании, благодаря своей болтливости. Он мог острить </w:t>
      </w:r>
      <w:proofErr w:type="gramStart"/>
      <w:r>
        <w:t>на право и</w:t>
      </w:r>
      <w:proofErr w:type="gramEnd"/>
      <w:r>
        <w:t xml:space="preserve"> налево часами на пролет, он обожал, шумные сборища и всегда был в центре внимания. Временное одиночество воспринимал плохо, но век техники скоро положил конец этим неудобствам практически для всех людей. В кратчайшие сроки развилась Всемирная паутина, захватив в свои сети, большинство </w:t>
      </w:r>
      <w:proofErr w:type="gramStart"/>
      <w:r>
        <w:t>двуногих</w:t>
      </w:r>
      <w:proofErr w:type="gramEnd"/>
      <w:r>
        <w:t xml:space="preserve">. Теперь Грише некогда было скучать, он был всегда </w:t>
      </w:r>
      <w:proofErr w:type="spellStart"/>
      <w:r>
        <w:t>он-лайн</w:t>
      </w:r>
      <w:proofErr w:type="spellEnd"/>
      <w:r>
        <w:t xml:space="preserve">. Он перестал посещать </w:t>
      </w:r>
      <w:proofErr w:type="gramStart"/>
      <w:r>
        <w:t>тусовки</w:t>
      </w:r>
      <w:proofErr w:type="gramEnd"/>
      <w:r>
        <w:t>, бросил пить и курить (эти социальные привычки), и погрузился в общение.</w:t>
      </w:r>
    </w:p>
    <w:p w:rsidR="002C1B69" w:rsidRDefault="002C1B69" w:rsidP="002C1B69">
      <w:pPr>
        <w:ind w:firstLine="540"/>
        <w:jc w:val="both"/>
      </w:pPr>
      <w:r>
        <w:t>Сейчас Григорий понимал, что ловушка цивилизованного рафинированного человекоубийцы Интернета, состоит в том, что вместо того, чтобы, как заявлено, развивать мозг, отнимает у человека всякую способность думать. Григорий вспоминал процесс регистрации на сайтах: «Наберите, пожалуйста, цифры и буквы, которые вы видите в окне. Это необходимо для того, чтобы удостоверится, что вы не робот». И он каждый раз послушно набирал код,  единственное доказательство того, что эта громоздкая приставка к компьютеру - все еще живой человек.</w:t>
      </w:r>
    </w:p>
    <w:p w:rsidR="002C1B69" w:rsidRDefault="002C1B69" w:rsidP="002C1B69">
      <w:pPr>
        <w:ind w:firstLine="540"/>
        <w:jc w:val="both"/>
      </w:pPr>
      <w:r>
        <w:t xml:space="preserve">Конечно же, </w:t>
      </w:r>
      <w:proofErr w:type="spellStart"/>
      <w:proofErr w:type="gramStart"/>
      <w:r>
        <w:t>Гришу-компьютера</w:t>
      </w:r>
      <w:proofErr w:type="spellEnd"/>
      <w:proofErr w:type="gramEnd"/>
      <w:r>
        <w:t xml:space="preserve"> от Григория-отшельника отделяло время  и тысяча дум, и изменение мировоззрения, и жизнь в монастыре, в скиту, иначе лес бы его уже сделал законченным инвалидом по психике. </w:t>
      </w:r>
    </w:p>
    <w:p w:rsidR="002C1B69" w:rsidRDefault="002C1B69" w:rsidP="002C1B69">
      <w:pPr>
        <w:ind w:firstLine="540"/>
        <w:jc w:val="both"/>
      </w:pPr>
      <w:r>
        <w:t xml:space="preserve">Здесь в лесу его городские знания и мировоззрения не пригодились вовсе, а </w:t>
      </w:r>
      <w:proofErr w:type="gramStart"/>
      <w:r>
        <w:t>монастырских</w:t>
      </w:r>
      <w:proofErr w:type="gramEnd"/>
      <w:r>
        <w:t xml:space="preserve"> было явно не достаточно. Все его страхи, как водоросли после бури, поднялись со дна души, с самых темных и потаенных уголков психики, но разум оказался сильнее страха. И тогда Григорию пришлось заново учиться жить. </w:t>
      </w:r>
    </w:p>
    <w:p w:rsidR="002C1B69" w:rsidRDefault="002C1B69" w:rsidP="002C1B69">
      <w:pPr>
        <w:ind w:firstLine="540"/>
        <w:jc w:val="both"/>
      </w:pPr>
      <w:r>
        <w:t> </w:t>
      </w:r>
    </w:p>
    <w:p w:rsidR="008A0A24" w:rsidRDefault="008A0A24"/>
    <w:sectPr w:rsidR="008A0A24" w:rsidSect="008A0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2C1B69"/>
    <w:rsid w:val="002C1B69"/>
    <w:rsid w:val="008A0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69"/>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7336</Characters>
  <Application>Microsoft Office Word</Application>
  <DocSecurity>0</DocSecurity>
  <Lines>61</Lines>
  <Paragraphs>17</Paragraphs>
  <ScaleCrop>false</ScaleCrop>
  <Company>RePack by SPecialiST</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2018-09-20T10:38:00Z</dcterms:created>
  <dcterms:modified xsi:type="dcterms:W3CDTF">2018-09-20T10:40:00Z</dcterms:modified>
</cp:coreProperties>
</file>